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C032B89" w14:textId="1D7A460C" w:rsidR="00B06991" w:rsidRDefault="00B06991" w:rsidP="00CD47A1">
      <w:pPr>
        <w:spacing w:before="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5F175A">
        <w:rPr>
          <w:rFonts w:ascii="Cambria" w:hAnsi="Cambria" w:cs="Arial"/>
          <w:b/>
          <w:bCs/>
          <w:sz w:val="22"/>
          <w:szCs w:val="22"/>
        </w:rPr>
        <w:t xml:space="preserve">5 </w:t>
      </w:r>
      <w:r w:rsidR="00554F11">
        <w:rPr>
          <w:rFonts w:ascii="Cambria" w:hAnsi="Cambria" w:cs="Arial"/>
          <w:b/>
          <w:bCs/>
          <w:sz w:val="22"/>
          <w:szCs w:val="22"/>
        </w:rPr>
        <w:t>do SWZ</w:t>
      </w:r>
    </w:p>
    <w:p w14:paraId="00AA14B2" w14:textId="77777777" w:rsidR="00B06991" w:rsidRDefault="00B06991" w:rsidP="00CD47A1">
      <w:pPr>
        <w:spacing w:before="120"/>
        <w:jc w:val="right"/>
        <w:rPr>
          <w:rFonts w:ascii="Cambria" w:hAnsi="Cambria" w:cs="Arial"/>
          <w:b/>
          <w:bCs/>
          <w:sz w:val="22"/>
          <w:szCs w:val="22"/>
        </w:rPr>
      </w:pPr>
    </w:p>
    <w:p w14:paraId="17E88FB0" w14:textId="77777777" w:rsidR="004E21A8" w:rsidRPr="00492353" w:rsidRDefault="00B06991" w:rsidP="00CD47A1">
      <w:pPr>
        <w:spacing w:before="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14:paraId="6EA6848A" w14:textId="77777777" w:rsidR="00FB4CA4" w:rsidRDefault="00FB4CA4" w:rsidP="00FB4CA4">
      <w:pPr>
        <w:suppressAutoHyphens w:val="0"/>
        <w:spacing w:before="120"/>
        <w:jc w:val="center"/>
        <w:rPr>
          <w:rFonts w:ascii="Cambria" w:hAnsi="Cambria" w:cs="Arial"/>
          <w:b/>
          <w:sz w:val="22"/>
          <w:szCs w:val="22"/>
          <w:lang w:eastAsia="pl-PL"/>
        </w:rPr>
      </w:pPr>
    </w:p>
    <w:p w14:paraId="4FDD0E0E" w14:textId="36517948" w:rsidR="004E21A8" w:rsidRDefault="004E21A8" w:rsidP="00CD47A1">
      <w:pPr>
        <w:suppressAutoHyphens w:val="0"/>
        <w:spacing w:before="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6E71207D" w14:textId="77777777" w:rsidR="00075B08" w:rsidRPr="00492353" w:rsidRDefault="00075B08" w:rsidP="00CD47A1">
      <w:pPr>
        <w:suppressAutoHyphens w:val="0"/>
        <w:spacing w:before="120"/>
        <w:jc w:val="center"/>
        <w:rPr>
          <w:rFonts w:ascii="Cambria" w:hAnsi="Cambria" w:cs="Arial"/>
          <w:sz w:val="22"/>
          <w:szCs w:val="22"/>
          <w:lang w:eastAsia="pl-PL"/>
        </w:rPr>
      </w:pPr>
    </w:p>
    <w:p w14:paraId="04F84510" w14:textId="77777777" w:rsidR="004E21A8" w:rsidRPr="00492353" w:rsidRDefault="00CF7AE9"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14:paraId="437E2EC9" w14:textId="77777777" w:rsidR="004E21A8" w:rsidRPr="00492353" w:rsidRDefault="004E21A8" w:rsidP="00CD47A1">
      <w:pPr>
        <w:suppressAutoHyphens w:val="0"/>
        <w:spacing w:before="120"/>
        <w:jc w:val="both"/>
        <w:rPr>
          <w:rFonts w:ascii="Cambria" w:hAnsi="Cambria" w:cs="Arial"/>
          <w:sz w:val="22"/>
          <w:szCs w:val="22"/>
          <w:lang w:eastAsia="pl-PL"/>
        </w:rPr>
      </w:pPr>
    </w:p>
    <w:p w14:paraId="60B37547" w14:textId="77777777" w:rsidR="00A346FF" w:rsidRPr="00A346FF" w:rsidRDefault="00A346FF" w:rsidP="00A346FF">
      <w:pPr>
        <w:suppressAutoHyphens w:val="0"/>
        <w:spacing w:before="120"/>
        <w:rPr>
          <w:rFonts w:ascii="Cambria" w:hAnsi="Cambria" w:cs="Arial"/>
          <w:sz w:val="22"/>
          <w:szCs w:val="22"/>
          <w:lang w:eastAsia="pl-PL"/>
        </w:rPr>
      </w:pPr>
      <w:r w:rsidRPr="00A346FF">
        <w:rPr>
          <w:rFonts w:ascii="Cambria" w:hAnsi="Cambria" w:cs="Arial"/>
          <w:sz w:val="22"/>
          <w:szCs w:val="22"/>
          <w:lang w:eastAsia="pl-PL"/>
        </w:rPr>
        <w:t>Skarbem Państwa – Państwowym Gospodarstwem Leśnym Lasy Państwowe Nadleśnictwem Jarocin z siedzibą w Jarocinie („Wydzierżawiający”)</w:t>
      </w:r>
    </w:p>
    <w:p w14:paraId="5FA71230" w14:textId="77777777" w:rsidR="00A346FF" w:rsidRPr="00A346FF" w:rsidRDefault="00A346FF" w:rsidP="00A346FF">
      <w:pPr>
        <w:suppressAutoHyphens w:val="0"/>
        <w:spacing w:before="120"/>
        <w:rPr>
          <w:rFonts w:ascii="Cambria" w:hAnsi="Cambria" w:cs="Arial"/>
          <w:sz w:val="22"/>
          <w:szCs w:val="22"/>
          <w:lang w:eastAsia="pl-PL"/>
        </w:rPr>
      </w:pPr>
      <w:r w:rsidRPr="00A346FF">
        <w:rPr>
          <w:rFonts w:ascii="Cambria" w:hAnsi="Cambria" w:cs="Arial"/>
          <w:sz w:val="22"/>
          <w:szCs w:val="22"/>
          <w:lang w:eastAsia="pl-PL"/>
        </w:rPr>
        <w:t>ul. Kościuszki 43; 63-200 Jarocin</w:t>
      </w:r>
    </w:p>
    <w:p w14:paraId="27719CC5" w14:textId="77777777" w:rsidR="00A346FF" w:rsidRPr="00A346FF" w:rsidRDefault="00A346FF" w:rsidP="00A346FF">
      <w:pPr>
        <w:suppressAutoHyphens w:val="0"/>
        <w:spacing w:before="120"/>
        <w:rPr>
          <w:rFonts w:ascii="Cambria" w:hAnsi="Cambria" w:cs="Arial"/>
          <w:sz w:val="22"/>
          <w:szCs w:val="22"/>
          <w:lang w:eastAsia="pl-PL"/>
        </w:rPr>
      </w:pPr>
      <w:r w:rsidRPr="00A346FF">
        <w:rPr>
          <w:rFonts w:ascii="Cambria" w:hAnsi="Cambria" w:cs="Arial"/>
          <w:sz w:val="22"/>
          <w:szCs w:val="22"/>
          <w:lang w:eastAsia="pl-PL"/>
        </w:rPr>
        <w:t>NIP 617-000-33-19, REGON 250027749</w:t>
      </w:r>
    </w:p>
    <w:p w14:paraId="4C980988" w14:textId="77777777" w:rsidR="00A346FF" w:rsidRPr="00A346FF" w:rsidRDefault="00A346FF" w:rsidP="00A346FF">
      <w:pPr>
        <w:suppressAutoHyphens w:val="0"/>
        <w:spacing w:before="120"/>
        <w:rPr>
          <w:rFonts w:ascii="Cambria" w:hAnsi="Cambria" w:cs="Arial"/>
          <w:sz w:val="22"/>
          <w:szCs w:val="22"/>
          <w:lang w:eastAsia="pl-PL"/>
        </w:rPr>
      </w:pPr>
      <w:r w:rsidRPr="00A346FF">
        <w:rPr>
          <w:rFonts w:ascii="Cambria" w:hAnsi="Cambria" w:cs="Arial"/>
          <w:sz w:val="22"/>
          <w:szCs w:val="22"/>
          <w:lang w:eastAsia="pl-PL"/>
        </w:rPr>
        <w:t>reprezentowanym przez:</w:t>
      </w:r>
    </w:p>
    <w:p w14:paraId="007B21E7" w14:textId="0C3D5124" w:rsidR="004E21A8" w:rsidRPr="00492353" w:rsidRDefault="00A346FF" w:rsidP="00A346FF">
      <w:pPr>
        <w:suppressAutoHyphens w:val="0"/>
        <w:spacing w:before="120"/>
        <w:rPr>
          <w:rFonts w:ascii="Cambria" w:hAnsi="Cambria" w:cs="Arial"/>
          <w:sz w:val="22"/>
          <w:szCs w:val="22"/>
          <w:lang w:eastAsia="pl-PL"/>
        </w:rPr>
      </w:pPr>
      <w:r w:rsidRPr="00A346FF">
        <w:rPr>
          <w:rFonts w:ascii="Cambria" w:hAnsi="Cambria" w:cs="Arial"/>
          <w:sz w:val="22"/>
          <w:szCs w:val="22"/>
          <w:lang w:eastAsia="pl-PL"/>
        </w:rPr>
        <w:t>Janusza Gogołkiewicza – Nadleśniczego,</w:t>
      </w:r>
    </w:p>
    <w:p w14:paraId="690302DD" w14:textId="77777777" w:rsidR="00785E72" w:rsidRDefault="00785E72" w:rsidP="00CD47A1">
      <w:pPr>
        <w:suppressAutoHyphens w:val="0"/>
        <w:spacing w:before="120"/>
        <w:rPr>
          <w:rFonts w:ascii="Cambria" w:hAnsi="Cambria" w:cs="Arial"/>
          <w:sz w:val="22"/>
          <w:szCs w:val="22"/>
          <w:lang w:eastAsia="pl-PL"/>
        </w:rPr>
      </w:pPr>
    </w:p>
    <w:p w14:paraId="3391B456"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a </w:t>
      </w:r>
    </w:p>
    <w:p w14:paraId="77C01384" w14:textId="77777777" w:rsidR="004E21A8" w:rsidRPr="00492353" w:rsidRDefault="004E21A8" w:rsidP="00CD47A1">
      <w:pPr>
        <w:suppressAutoHyphens w:val="0"/>
        <w:spacing w:before="120"/>
        <w:rPr>
          <w:rFonts w:ascii="Cambria" w:hAnsi="Cambria" w:cs="Arial"/>
          <w:sz w:val="22"/>
          <w:szCs w:val="22"/>
          <w:lang w:eastAsia="pl-PL"/>
        </w:rPr>
      </w:pPr>
    </w:p>
    <w:p w14:paraId="1EB9ABB6" w14:textId="77777777"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53FD293A"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14:paraId="3223742E" w14:textId="77777777" w:rsidR="006B1F7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14:paraId="152CE7F3"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reprezentowaną przez:</w:t>
      </w:r>
    </w:p>
    <w:p w14:paraId="76CB0394"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65554EB5"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14B95F08" w14:textId="77777777" w:rsidR="00272094" w:rsidRPr="00492353" w:rsidRDefault="00272094" w:rsidP="00CD47A1">
      <w:pPr>
        <w:suppressAutoHyphens w:val="0"/>
        <w:spacing w:before="120"/>
        <w:rPr>
          <w:rFonts w:ascii="Cambria" w:hAnsi="Cambria" w:cs="Arial"/>
          <w:sz w:val="22"/>
          <w:szCs w:val="22"/>
          <w:lang w:eastAsia="pl-PL"/>
        </w:rPr>
      </w:pPr>
    </w:p>
    <w:p w14:paraId="267F7140"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lub </w:t>
      </w:r>
    </w:p>
    <w:p w14:paraId="022878B3" w14:textId="77777777"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65AB1356" w14:textId="77777777" w:rsidR="00272094" w:rsidRDefault="006B1F7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i Działalności Gospodarczej, </w:t>
      </w:r>
      <w:r w:rsidRPr="00492353">
        <w:rPr>
          <w:rFonts w:ascii="Cambria" w:hAnsi="Cambria" w:cs="Arial"/>
          <w:sz w:val="22"/>
          <w:szCs w:val="22"/>
        </w:rPr>
        <w:t>posiadającym numer identyfikacyjny NIP _______________________; REGON __________________________</w:t>
      </w:r>
    </w:p>
    <w:p w14:paraId="6F11BFCE"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14:paraId="16F83275" w14:textId="77777777" w:rsidR="004E21A8" w:rsidRPr="00492353" w:rsidRDefault="004E21A8" w:rsidP="00CD47A1">
      <w:pPr>
        <w:suppressAutoHyphens w:val="0"/>
        <w:spacing w:before="120"/>
        <w:rPr>
          <w:rFonts w:ascii="Cambria" w:hAnsi="Cambria" w:cs="Arial"/>
          <w:sz w:val="22"/>
          <w:szCs w:val="22"/>
          <w:lang w:eastAsia="pl-PL"/>
        </w:rPr>
      </w:pPr>
    </w:p>
    <w:p w14:paraId="4AB46647"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lub </w:t>
      </w:r>
    </w:p>
    <w:p w14:paraId="05C49F58" w14:textId="77777777" w:rsidR="004E21A8" w:rsidRPr="00492353" w:rsidRDefault="004E21A8" w:rsidP="00CD47A1">
      <w:pPr>
        <w:suppressAutoHyphens w:val="0"/>
        <w:spacing w:before="120"/>
        <w:jc w:val="both"/>
        <w:rPr>
          <w:rFonts w:ascii="Cambria" w:hAnsi="Cambria" w:cs="Arial"/>
          <w:i/>
          <w:sz w:val="22"/>
          <w:szCs w:val="22"/>
          <w:lang w:eastAsia="pl-PL"/>
        </w:rPr>
      </w:pPr>
      <w:r w:rsidRPr="00492353">
        <w:rPr>
          <w:rFonts w:ascii="Cambria" w:hAnsi="Cambria" w:cs="Arial"/>
          <w:i/>
          <w:sz w:val="22"/>
          <w:szCs w:val="22"/>
          <w:lang w:eastAsia="pl-PL"/>
        </w:rPr>
        <w:lastRenderedPageBreak/>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14:paraId="63219582" w14:textId="77777777" w:rsidR="004E21A8" w:rsidRPr="00492353" w:rsidRDefault="004E21A8" w:rsidP="00CD47A1">
      <w:pPr>
        <w:suppressAutoHyphens w:val="0"/>
        <w:spacing w:before="120"/>
        <w:rPr>
          <w:rFonts w:ascii="Cambria" w:hAnsi="Cambria" w:cs="Arial"/>
          <w:sz w:val="22"/>
          <w:szCs w:val="22"/>
          <w:lang w:eastAsia="pl-PL"/>
        </w:rPr>
      </w:pPr>
    </w:p>
    <w:p w14:paraId="1A719251"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14:paraId="1206EB18" w14:textId="77777777" w:rsidR="00284BB2"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i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14:paraId="2E75BE01" w14:textId="77777777" w:rsidR="00284BB2" w:rsidRPr="00492353" w:rsidRDefault="00284BB2" w:rsidP="00CD47A1">
      <w:pPr>
        <w:suppressAutoHyphens w:val="0"/>
        <w:spacing w:before="120"/>
        <w:ind w:left="574" w:hanging="574"/>
        <w:jc w:val="both"/>
        <w:rPr>
          <w:rFonts w:ascii="Cambria" w:hAnsi="Cambria" w:cs="Arial"/>
          <w:sz w:val="22"/>
          <w:szCs w:val="22"/>
          <w:lang w:eastAsia="pl-PL"/>
        </w:rPr>
      </w:pPr>
    </w:p>
    <w:p w14:paraId="7606EE5F" w14:textId="77777777" w:rsidR="006B1F78"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14:paraId="02F3B3B1" w14:textId="77777777" w:rsidR="006B1F78" w:rsidRPr="00492353" w:rsidRDefault="006B1F78" w:rsidP="00CD47A1">
      <w:pPr>
        <w:suppressAutoHyphens w:val="0"/>
        <w:spacing w:before="120"/>
        <w:ind w:left="574" w:hanging="574"/>
        <w:jc w:val="both"/>
        <w:rPr>
          <w:rFonts w:ascii="Cambria" w:hAnsi="Cambria" w:cs="Arial"/>
          <w:sz w:val="22"/>
          <w:szCs w:val="22"/>
          <w:lang w:eastAsia="pl-PL"/>
        </w:rPr>
      </w:pPr>
    </w:p>
    <w:p w14:paraId="5A414678" w14:textId="77777777" w:rsidR="006B1F78" w:rsidRPr="00492353" w:rsidRDefault="004E21A8" w:rsidP="00CD47A1">
      <w:pPr>
        <w:suppressAutoHyphens w:val="0"/>
        <w:spacing w:before="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14:paraId="5443DAD0" w14:textId="77777777" w:rsidR="004E21A8" w:rsidRPr="00492353" w:rsidRDefault="004E21A8" w:rsidP="00CD47A1">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4A2E3F32" w14:textId="77777777" w:rsidR="004E21A8" w:rsidRPr="00492353" w:rsidRDefault="004E21A8"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zaś wspólnie zwanymi dalej </w:t>
      </w:r>
      <w:r w:rsidRPr="00CE6952">
        <w:rPr>
          <w:rFonts w:ascii="Cambria" w:hAnsi="Cambria" w:cs="Arial"/>
          <w:b/>
          <w:bCs/>
          <w:sz w:val="22"/>
          <w:szCs w:val="22"/>
          <w:lang w:eastAsia="pl-PL"/>
        </w:rPr>
        <w:t>„Stronami”</w:t>
      </w:r>
      <w:r w:rsidRPr="00492353">
        <w:rPr>
          <w:rFonts w:ascii="Cambria" w:hAnsi="Cambria" w:cs="Arial"/>
          <w:sz w:val="22"/>
          <w:szCs w:val="22"/>
          <w:lang w:eastAsia="pl-PL"/>
        </w:rPr>
        <w:t>,</w:t>
      </w:r>
    </w:p>
    <w:p w14:paraId="6B3B2EA3" w14:textId="77777777" w:rsidR="00E965F0" w:rsidRPr="00492353" w:rsidRDefault="00E965F0" w:rsidP="00CD47A1">
      <w:pPr>
        <w:suppressAutoHyphens w:val="0"/>
        <w:spacing w:before="120"/>
        <w:jc w:val="both"/>
        <w:rPr>
          <w:rFonts w:ascii="Cambria" w:hAnsi="Cambria" w:cs="Arial"/>
          <w:sz w:val="22"/>
          <w:szCs w:val="22"/>
          <w:lang w:eastAsia="pl-PL"/>
        </w:rPr>
      </w:pPr>
    </w:p>
    <w:p w14:paraId="58791C5F" w14:textId="04985226" w:rsidR="004E21A8" w:rsidRPr="00FD041B" w:rsidRDefault="004E21A8" w:rsidP="00FD041B">
      <w:pPr>
        <w:suppressAutoHyphens w:val="0"/>
        <w:spacing w:before="120"/>
        <w:jc w:val="both"/>
        <w:rPr>
          <w:rFonts w:ascii="Cambria" w:hAnsi="Cambria" w:cs="Arial"/>
          <w:bCs/>
          <w:i/>
          <w:iCs/>
          <w:sz w:val="22"/>
          <w:szCs w:val="22"/>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3249C1" w:rsidRPr="00492353">
        <w:rPr>
          <w:rFonts w:ascii="Cambria" w:hAnsi="Cambria" w:cs="Arial"/>
          <w:sz w:val="22"/>
          <w:szCs w:val="22"/>
          <w:lang w:eastAsia="pl-PL"/>
        </w:rPr>
        <w:t>„</w:t>
      </w:r>
      <w:r w:rsidR="00FD041B" w:rsidRPr="00FD041B">
        <w:rPr>
          <w:rFonts w:ascii="Cambria" w:hAnsi="Cambria" w:cs="Arial"/>
          <w:bCs/>
          <w:i/>
          <w:iCs/>
          <w:sz w:val="22"/>
          <w:szCs w:val="22"/>
        </w:rPr>
        <w:t>Wykonywanie usług z zakres</w:t>
      </w:r>
      <w:r w:rsidR="00FD041B">
        <w:rPr>
          <w:rFonts w:ascii="Cambria" w:hAnsi="Cambria" w:cs="Arial"/>
          <w:bCs/>
          <w:i/>
          <w:iCs/>
          <w:sz w:val="22"/>
          <w:szCs w:val="22"/>
        </w:rPr>
        <w:t xml:space="preserve">u gospodarki leśnej na terenie </w:t>
      </w:r>
      <w:r w:rsidR="00FD041B" w:rsidRPr="00FD041B">
        <w:rPr>
          <w:rFonts w:ascii="Cambria" w:hAnsi="Cambria" w:cs="Arial"/>
          <w:bCs/>
          <w:i/>
          <w:iCs/>
          <w:sz w:val="22"/>
          <w:szCs w:val="22"/>
        </w:rPr>
        <w:t>Nadleśnictwa Jarocin w roku 2022</w:t>
      </w:r>
      <w:r w:rsidR="00FD041B">
        <w:rPr>
          <w:rFonts w:ascii="Cambria" w:hAnsi="Cambria" w:cs="Arial"/>
          <w:bCs/>
          <w:i/>
          <w:iCs/>
          <w:sz w:val="22"/>
          <w:szCs w:val="22"/>
        </w:rPr>
        <w:t xml:space="preserve"> Pakiet V nasiennictwo i szkółkarstwo leśne</w:t>
      </w:r>
      <w:r w:rsidR="003249C1" w:rsidRPr="00492353">
        <w:rPr>
          <w:rFonts w:ascii="Cambria" w:hAnsi="Cambria" w:cs="Arial"/>
          <w:bCs/>
          <w:sz w:val="22"/>
          <w:szCs w:val="22"/>
        </w:rPr>
        <w:t>”</w:t>
      </w:r>
      <w:r w:rsidR="002F4C0F"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nr </w:t>
      </w:r>
      <w:r w:rsidR="00FD041B" w:rsidRPr="00FD041B">
        <w:rPr>
          <w:rFonts w:ascii="Cambria" w:hAnsi="Cambria" w:cs="Arial"/>
          <w:sz w:val="22"/>
          <w:szCs w:val="22"/>
          <w:lang w:eastAsia="pl-PL"/>
        </w:rPr>
        <w:t>ZG.270.1.1.2021</w:t>
      </w:r>
      <w:r w:rsidRPr="00492353">
        <w:rPr>
          <w:rFonts w:ascii="Cambria" w:hAnsi="Cambria" w:cs="Arial"/>
          <w:sz w:val="22"/>
          <w:szCs w:val="22"/>
          <w:lang w:eastAsia="pl-PL"/>
        </w:rPr>
        <w:t xml:space="preserve"> przeprowadzonym w trybie </w:t>
      </w:r>
      <w:r w:rsidR="00FD041B">
        <w:rPr>
          <w:rFonts w:ascii="Cambria" w:hAnsi="Cambria" w:cs="Arial"/>
          <w:sz w:val="22"/>
          <w:szCs w:val="22"/>
          <w:lang w:eastAsia="pl-PL"/>
        </w:rPr>
        <w:t>przetargu nieograniczonego</w:t>
      </w:r>
      <w:r w:rsidRPr="00492353">
        <w:rPr>
          <w:rFonts w:ascii="Cambria" w:hAnsi="Cambria" w:cs="Arial"/>
          <w:sz w:val="22"/>
          <w:szCs w:val="22"/>
          <w:lang w:eastAsia="pl-PL"/>
        </w:rPr>
        <w:t xml:space="preserve">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sprzętu szkółkarskiego</w:t>
      </w:r>
      <w:r w:rsidR="00481CDD"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39425DC6" w14:textId="77777777" w:rsidR="00832B08" w:rsidRPr="00492353" w:rsidRDefault="00832B08" w:rsidP="00CD47A1">
      <w:pPr>
        <w:suppressAutoHyphens w:val="0"/>
        <w:spacing w:before="120"/>
        <w:rPr>
          <w:rFonts w:ascii="Cambria" w:hAnsi="Cambria" w:cs="Arial"/>
          <w:b/>
          <w:sz w:val="22"/>
          <w:szCs w:val="22"/>
          <w:lang w:eastAsia="pl-PL"/>
        </w:rPr>
      </w:pPr>
    </w:p>
    <w:p w14:paraId="21A87B86" w14:textId="575FF2BF" w:rsidR="00834305"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1</w:t>
      </w:r>
      <w:r w:rsidR="00AD33AE">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57978192" w14:textId="349D0774" w:rsidR="00906909" w:rsidRPr="00492353" w:rsidRDefault="00906909" w:rsidP="00CD47A1">
      <w:pPr>
        <w:suppressAutoHyphens w:val="0"/>
        <w:spacing w:before="120"/>
        <w:ind w:right="19"/>
        <w:jc w:val="both"/>
        <w:rPr>
          <w:rFonts w:ascii="Cambria" w:hAnsi="Cambria"/>
          <w:sz w:val="22"/>
          <w:szCs w:val="22"/>
        </w:rPr>
      </w:pPr>
      <w:r w:rsidRPr="00492353">
        <w:rPr>
          <w:rFonts w:ascii="Cambria" w:hAnsi="Cambria"/>
          <w:sz w:val="22"/>
          <w:szCs w:val="22"/>
        </w:rPr>
        <w:t>Umowy 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036FC4" w:rsidRPr="00492353">
        <w:rPr>
          <w:rFonts w:ascii="Cambria" w:hAnsi="Cambria" w:cs="Arial"/>
          <w:sz w:val="22"/>
          <w:szCs w:val="22"/>
          <w:lang w:eastAsia="pl-PL"/>
        </w:rPr>
        <w:t>„</w:t>
      </w:r>
      <w:r w:rsidR="00FD041B" w:rsidRPr="00FD041B">
        <w:rPr>
          <w:rFonts w:ascii="Cambria" w:hAnsi="Cambria" w:cs="Arial"/>
          <w:bCs/>
          <w:i/>
          <w:iCs/>
          <w:sz w:val="22"/>
          <w:szCs w:val="22"/>
        </w:rPr>
        <w:t>Wykonywanie usług z zakresu gospodarki leśnej na terenie Nadleśnictwa Jarocin w roku 2022 Pakiet V nasiennictwo i szkółkarstwo leśne</w:t>
      </w:r>
      <w:r w:rsidR="00036FC4" w:rsidRPr="00492353">
        <w:rPr>
          <w:rFonts w:ascii="Cambria" w:hAnsi="Cambria" w:cs="Arial"/>
          <w:bCs/>
          <w:sz w:val="22"/>
          <w:szCs w:val="22"/>
        </w:rPr>
        <w:t>”</w:t>
      </w:r>
      <w:r w:rsidR="00C94CA2" w:rsidRPr="00492353">
        <w:rPr>
          <w:rFonts w:ascii="Cambria" w:hAnsi="Cambria" w:cs="Arial"/>
          <w:sz w:val="22"/>
          <w:szCs w:val="22"/>
          <w:lang w:eastAsia="pl-PL"/>
        </w:rPr>
        <w:t xml:space="preserve"> przez Wydzierżawiającego.</w:t>
      </w:r>
    </w:p>
    <w:p w14:paraId="6A529939" w14:textId="563A4207" w:rsidR="00FC3273" w:rsidRDefault="00FC3273" w:rsidP="00FB4CA4">
      <w:pPr>
        <w:tabs>
          <w:tab w:val="left" w:pos="1701"/>
        </w:tabs>
        <w:suppressAutoHyphens w:val="0"/>
        <w:spacing w:before="120"/>
        <w:ind w:right="19"/>
        <w:jc w:val="center"/>
        <w:rPr>
          <w:rFonts w:ascii="Cambria" w:hAnsi="Cambria"/>
          <w:b/>
          <w:bCs/>
          <w:sz w:val="22"/>
          <w:szCs w:val="22"/>
        </w:rPr>
      </w:pPr>
    </w:p>
    <w:p w14:paraId="1403DEF6" w14:textId="77777777" w:rsidR="00AD33AE" w:rsidRPr="00492353" w:rsidRDefault="00AD33AE" w:rsidP="00CD47A1">
      <w:pPr>
        <w:tabs>
          <w:tab w:val="left" w:pos="1701"/>
        </w:tabs>
        <w:suppressAutoHyphens w:val="0"/>
        <w:spacing w:before="120"/>
        <w:ind w:right="19"/>
        <w:jc w:val="center"/>
        <w:rPr>
          <w:rFonts w:ascii="Cambria" w:hAnsi="Cambria"/>
          <w:b/>
          <w:bCs/>
          <w:sz w:val="22"/>
          <w:szCs w:val="22"/>
        </w:rPr>
      </w:pPr>
    </w:p>
    <w:p w14:paraId="41A15B91" w14:textId="1DF8525C" w:rsidR="00834305" w:rsidRPr="00492353" w:rsidRDefault="00766DD3" w:rsidP="00CD47A1">
      <w:pPr>
        <w:suppressAutoHyphens w:val="0"/>
        <w:spacing w:before="120"/>
        <w:ind w:right="19"/>
        <w:jc w:val="center"/>
        <w:rPr>
          <w:rFonts w:ascii="Cambria" w:hAnsi="Cambria"/>
          <w:b/>
          <w:bCs/>
          <w:sz w:val="22"/>
          <w:szCs w:val="22"/>
        </w:rPr>
      </w:pPr>
      <w:r w:rsidRPr="00492353">
        <w:rPr>
          <w:rFonts w:ascii="Cambria" w:hAnsi="Cambria"/>
          <w:b/>
          <w:bCs/>
          <w:sz w:val="22"/>
          <w:szCs w:val="22"/>
        </w:rPr>
        <w:lastRenderedPageBreak/>
        <w:t>§ 2</w:t>
      </w:r>
      <w:r w:rsidR="00AD33AE">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14:paraId="66429EB8" w14:textId="012D8279" w:rsidR="00766DD3" w:rsidRPr="00CD47A1" w:rsidRDefault="006E5754" w:rsidP="00FB4CA4">
      <w:pPr>
        <w:numPr>
          <w:ilvl w:val="0"/>
          <w:numId w:val="16"/>
        </w:numPr>
        <w:suppressAutoHyphens w:val="0"/>
        <w:spacing w:before="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p w14:paraId="49F30BE9" w14:textId="77777777" w:rsidR="00E96195" w:rsidRPr="00CE6952" w:rsidRDefault="00E96195" w:rsidP="00CD47A1">
      <w:pPr>
        <w:suppressAutoHyphens w:val="0"/>
        <w:spacing w:before="120"/>
        <w:ind w:left="567" w:right="19"/>
        <w:jc w:val="both"/>
        <w:rPr>
          <w:rFonts w:ascii="Cambria" w:hAnsi="Cambria"/>
          <w:sz w:val="22"/>
          <w:szCs w:val="22"/>
        </w:rPr>
      </w:pPr>
    </w:p>
    <w:tbl>
      <w:tblPr>
        <w:tblW w:w="4692" w:type="pct"/>
        <w:tblInd w:w="562" w:type="dxa"/>
        <w:tblCellMar>
          <w:left w:w="113" w:type="dxa"/>
        </w:tblCellMar>
        <w:tblLook w:val="0000" w:firstRow="0" w:lastRow="0" w:firstColumn="0" w:lastColumn="0" w:noHBand="0" w:noVBand="0"/>
      </w:tblPr>
      <w:tblGrid>
        <w:gridCol w:w="809"/>
        <w:gridCol w:w="5802"/>
        <w:gridCol w:w="1678"/>
      </w:tblGrid>
      <w:tr w:rsidR="00CE6952" w:rsidRPr="00492353" w14:paraId="07498C33" w14:textId="77777777"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14:paraId="24CFD8E7" w14:textId="77777777" w:rsidR="00596173" w:rsidRPr="00492353" w:rsidRDefault="00596173" w:rsidP="00FD041B">
            <w:pPr>
              <w:spacing w:before="120"/>
              <w:jc w:val="center"/>
              <w:rPr>
                <w:rFonts w:ascii="Cambria" w:hAnsi="Cambria" w:cs="Arial"/>
                <w:color w:val="000000"/>
                <w:sz w:val="22"/>
                <w:szCs w:val="22"/>
              </w:rPr>
            </w:pPr>
            <w:bookmarkStart w:id="0" w:name="_Hlk16412066"/>
            <w:r w:rsidRPr="00492353">
              <w:rPr>
                <w:rFonts w:ascii="Cambria" w:hAnsi="Cambria" w:cs="Arial"/>
                <w:color w:val="000000"/>
                <w:sz w:val="22"/>
                <w:szCs w:val="22"/>
              </w:rPr>
              <w:t>l.p.</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7F18034" w14:textId="5A7C5609" w:rsidR="00730F8A" w:rsidRPr="00492353" w:rsidRDefault="00596173" w:rsidP="00FD041B">
            <w:pPr>
              <w:spacing w:before="120"/>
              <w:jc w:val="center"/>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r w:rsidR="00E14AEF">
              <w:rPr>
                <w:rFonts w:ascii="Cambria" w:hAnsi="Cambria" w:cs="Arial"/>
                <w:color w:val="000000"/>
                <w:sz w:val="22"/>
                <w:szCs w:val="22"/>
              </w:rPr>
              <w:br/>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6D011D9" w14:textId="124ABA5A" w:rsidR="00596173" w:rsidRPr="00492353" w:rsidRDefault="00596173" w:rsidP="00FD041B">
            <w:pPr>
              <w:spacing w:before="120"/>
              <w:jc w:val="center"/>
              <w:rPr>
                <w:rFonts w:ascii="Cambria" w:hAnsi="Cambria" w:cs="Arial"/>
                <w:color w:val="000000"/>
                <w:sz w:val="22"/>
                <w:szCs w:val="22"/>
              </w:rPr>
            </w:pPr>
            <w:r w:rsidRPr="00492353">
              <w:rPr>
                <w:rFonts w:ascii="Cambria" w:hAnsi="Cambria" w:cs="Arial"/>
                <w:color w:val="000000"/>
                <w:sz w:val="22"/>
                <w:szCs w:val="22"/>
              </w:rPr>
              <w:t>Ilość</w:t>
            </w:r>
            <w:r w:rsidR="00FD041B">
              <w:rPr>
                <w:rFonts w:ascii="Cambria" w:hAnsi="Cambria" w:cs="Arial"/>
                <w:color w:val="000000"/>
                <w:sz w:val="22"/>
                <w:szCs w:val="22"/>
              </w:rPr>
              <w:t xml:space="preserve"> (szt.)</w:t>
            </w:r>
          </w:p>
        </w:tc>
      </w:tr>
      <w:tr w:rsidR="00FD041B" w:rsidRPr="00492353" w14:paraId="44776DC7" w14:textId="77777777" w:rsidTr="00FD041B">
        <w:trPr>
          <w:trHeight w:val="636"/>
        </w:trPr>
        <w:tc>
          <w:tcPr>
            <w:tcW w:w="488" w:type="pct"/>
            <w:tcBorders>
              <w:top w:val="single" w:sz="4" w:space="0" w:color="000000"/>
              <w:left w:val="single" w:sz="4" w:space="0" w:color="000000"/>
              <w:bottom w:val="single" w:sz="4" w:space="0" w:color="000000"/>
              <w:right w:val="single" w:sz="4" w:space="0" w:color="000000"/>
            </w:tcBorders>
          </w:tcPr>
          <w:p w14:paraId="2B943641" w14:textId="0B00AAB4" w:rsidR="00FD041B" w:rsidRPr="00492353" w:rsidRDefault="00FD041B" w:rsidP="00FD041B">
            <w:pPr>
              <w:spacing w:before="120"/>
              <w:jc w:val="center"/>
              <w:rPr>
                <w:rFonts w:ascii="Cambria" w:hAnsi="Cambria" w:cs="Arial"/>
                <w:color w:val="000000"/>
                <w:sz w:val="22"/>
                <w:szCs w:val="22"/>
              </w:rPr>
            </w:pPr>
            <w:r w:rsidRPr="00492353">
              <w:rPr>
                <w:rFonts w:ascii="Cambria" w:hAnsi="Cambria" w:cs="Arial"/>
                <w:color w:val="000000"/>
                <w:sz w:val="22"/>
                <w:szCs w:val="22"/>
              </w:rPr>
              <w:t xml:space="preserve">1. </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6FF21827" w14:textId="21FA3292" w:rsidR="00FD041B" w:rsidRPr="00492353" w:rsidRDefault="00FD041B" w:rsidP="00FD041B">
            <w:pPr>
              <w:spacing w:before="120"/>
              <w:jc w:val="center"/>
              <w:rPr>
                <w:rFonts w:ascii="Cambria" w:hAnsi="Cambria" w:cs="Arial"/>
                <w:color w:val="000000"/>
                <w:sz w:val="22"/>
                <w:szCs w:val="22"/>
              </w:rPr>
            </w:pPr>
            <w:r w:rsidRPr="00BD4F4F">
              <w:t>glebogryzarka ciągnikowa</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35958761" w14:textId="449259B5" w:rsidR="00FD041B" w:rsidRPr="00492353" w:rsidRDefault="00FD041B" w:rsidP="00FD041B">
            <w:pPr>
              <w:spacing w:before="120"/>
              <w:jc w:val="center"/>
              <w:rPr>
                <w:rFonts w:ascii="Cambria" w:hAnsi="Cambria" w:cs="Arial"/>
                <w:color w:val="000000"/>
                <w:sz w:val="22"/>
                <w:szCs w:val="22"/>
              </w:rPr>
            </w:pPr>
          </w:p>
        </w:tc>
      </w:tr>
      <w:tr w:rsidR="00FD041B" w:rsidRPr="00492353" w14:paraId="251BDB8D" w14:textId="77777777" w:rsidTr="00FD041B">
        <w:trPr>
          <w:trHeight w:val="636"/>
        </w:trPr>
        <w:tc>
          <w:tcPr>
            <w:tcW w:w="488" w:type="pct"/>
            <w:tcBorders>
              <w:top w:val="single" w:sz="4" w:space="0" w:color="000000"/>
              <w:left w:val="single" w:sz="4" w:space="0" w:color="000000"/>
              <w:bottom w:val="single" w:sz="4" w:space="0" w:color="000000"/>
              <w:right w:val="single" w:sz="4" w:space="0" w:color="000000"/>
            </w:tcBorders>
          </w:tcPr>
          <w:p w14:paraId="34BB4775" w14:textId="33A18293" w:rsidR="00FD041B" w:rsidRPr="00492353" w:rsidRDefault="00FD041B" w:rsidP="00FD041B">
            <w:pPr>
              <w:spacing w:before="120"/>
              <w:jc w:val="center"/>
              <w:rPr>
                <w:rFonts w:ascii="Cambria" w:hAnsi="Cambria" w:cs="Arial"/>
                <w:color w:val="000000"/>
                <w:sz w:val="22"/>
                <w:szCs w:val="22"/>
              </w:rPr>
            </w:pPr>
            <w:r w:rsidRPr="00492353">
              <w:rPr>
                <w:rFonts w:ascii="Cambria" w:hAnsi="Cambria" w:cs="Arial"/>
                <w:color w:val="000000"/>
                <w:sz w:val="22"/>
                <w:szCs w:val="22"/>
              </w:rPr>
              <w:t>2.</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FB11704" w14:textId="2DBDB5E9" w:rsidR="00FD041B" w:rsidRPr="00492353" w:rsidRDefault="00FD041B" w:rsidP="00FD041B">
            <w:pPr>
              <w:spacing w:before="120"/>
              <w:jc w:val="center"/>
              <w:rPr>
                <w:rFonts w:ascii="Cambria" w:hAnsi="Cambria" w:cs="Arial"/>
                <w:color w:val="000000"/>
                <w:sz w:val="22"/>
                <w:szCs w:val="22"/>
              </w:rPr>
            </w:pPr>
            <w:r w:rsidRPr="00BD4F4F">
              <w:t xml:space="preserve">kultywator </w:t>
            </w:r>
            <w:proofErr w:type="spellStart"/>
            <w:r w:rsidRPr="00BD4F4F">
              <w:t>Egedal</w:t>
            </w:r>
            <w:proofErr w:type="spellEnd"/>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17CCC12F" w14:textId="3D884C6C" w:rsidR="00FD041B" w:rsidRPr="00492353" w:rsidRDefault="00FD041B" w:rsidP="00FD041B">
            <w:pPr>
              <w:spacing w:before="120"/>
              <w:jc w:val="center"/>
              <w:rPr>
                <w:rFonts w:ascii="Cambria" w:hAnsi="Cambria" w:cs="Arial"/>
                <w:color w:val="000000"/>
                <w:sz w:val="22"/>
                <w:szCs w:val="22"/>
              </w:rPr>
            </w:pPr>
          </w:p>
        </w:tc>
      </w:tr>
      <w:tr w:rsidR="00FD041B" w:rsidRPr="00492353" w14:paraId="118847D0" w14:textId="77777777" w:rsidTr="00FD041B">
        <w:trPr>
          <w:trHeight w:val="636"/>
        </w:trPr>
        <w:tc>
          <w:tcPr>
            <w:tcW w:w="488" w:type="pct"/>
            <w:tcBorders>
              <w:top w:val="single" w:sz="4" w:space="0" w:color="000000"/>
              <w:left w:val="single" w:sz="4" w:space="0" w:color="000000"/>
              <w:bottom w:val="single" w:sz="4" w:space="0" w:color="000000"/>
              <w:right w:val="single" w:sz="4" w:space="0" w:color="000000"/>
            </w:tcBorders>
          </w:tcPr>
          <w:p w14:paraId="38C281E5" w14:textId="561B0A4E" w:rsidR="00FD041B" w:rsidRPr="00492353" w:rsidRDefault="00FD041B" w:rsidP="00FD041B">
            <w:pPr>
              <w:spacing w:before="120"/>
              <w:jc w:val="center"/>
              <w:rPr>
                <w:rFonts w:ascii="Cambria" w:hAnsi="Cambria" w:cs="Arial"/>
                <w:color w:val="000000"/>
                <w:sz w:val="22"/>
                <w:szCs w:val="22"/>
              </w:rPr>
            </w:pPr>
            <w:r w:rsidRPr="00492353">
              <w:rPr>
                <w:rFonts w:ascii="Cambria" w:hAnsi="Cambria" w:cs="Arial"/>
                <w:color w:val="000000"/>
                <w:sz w:val="22"/>
                <w:szCs w:val="22"/>
              </w:rPr>
              <w:t>3.</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8FE0795" w14:textId="59F69F22" w:rsidR="00FD041B" w:rsidRPr="00492353" w:rsidRDefault="00FD041B" w:rsidP="00FD041B">
            <w:pPr>
              <w:spacing w:before="120"/>
              <w:jc w:val="center"/>
              <w:rPr>
                <w:rFonts w:ascii="Cambria" w:hAnsi="Cambria" w:cs="Arial"/>
                <w:color w:val="000000"/>
                <w:sz w:val="22"/>
                <w:szCs w:val="22"/>
              </w:rPr>
            </w:pPr>
            <w:proofErr w:type="spellStart"/>
            <w:r w:rsidRPr="00BD4F4F">
              <w:t>szparownik</w:t>
            </w:r>
            <w:proofErr w:type="spellEnd"/>
            <w:r w:rsidRPr="00BD4F4F">
              <w:t xml:space="preserve"> C-4</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6475AD5A" w14:textId="30E892A4" w:rsidR="00FD041B" w:rsidRPr="00492353" w:rsidRDefault="00FD041B" w:rsidP="00FD041B">
            <w:pPr>
              <w:spacing w:before="120"/>
              <w:jc w:val="center"/>
              <w:rPr>
                <w:rFonts w:ascii="Cambria" w:hAnsi="Cambria" w:cs="Arial"/>
                <w:color w:val="000000"/>
                <w:sz w:val="22"/>
                <w:szCs w:val="22"/>
              </w:rPr>
            </w:pPr>
          </w:p>
        </w:tc>
      </w:tr>
      <w:tr w:rsidR="00FD041B" w:rsidRPr="00492353" w14:paraId="2CD3D01A" w14:textId="77777777" w:rsidTr="00FD041B">
        <w:trPr>
          <w:trHeight w:val="636"/>
        </w:trPr>
        <w:tc>
          <w:tcPr>
            <w:tcW w:w="488" w:type="pct"/>
            <w:tcBorders>
              <w:top w:val="single" w:sz="4" w:space="0" w:color="000000"/>
              <w:left w:val="single" w:sz="4" w:space="0" w:color="000000"/>
              <w:bottom w:val="single" w:sz="4" w:space="0" w:color="000000"/>
              <w:right w:val="single" w:sz="4" w:space="0" w:color="000000"/>
            </w:tcBorders>
          </w:tcPr>
          <w:p w14:paraId="3437C28A" w14:textId="6667486C" w:rsidR="00FD041B" w:rsidRPr="00492353" w:rsidRDefault="00FD041B" w:rsidP="00FD041B">
            <w:pPr>
              <w:spacing w:before="120"/>
              <w:jc w:val="center"/>
              <w:rPr>
                <w:rFonts w:ascii="Cambria" w:hAnsi="Cambria" w:cs="Arial"/>
                <w:color w:val="000000"/>
                <w:sz w:val="22"/>
                <w:szCs w:val="22"/>
              </w:rPr>
            </w:pPr>
            <w:r w:rsidRPr="00492353">
              <w:rPr>
                <w:rFonts w:ascii="Cambria" w:hAnsi="Cambria" w:cs="Arial"/>
                <w:color w:val="000000"/>
                <w:sz w:val="22"/>
                <w:szCs w:val="22"/>
              </w:rPr>
              <w:t>4.</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5A2F0904" w14:textId="500B07D4" w:rsidR="00FD041B" w:rsidRPr="00492353" w:rsidRDefault="00FD041B" w:rsidP="00FD041B">
            <w:pPr>
              <w:spacing w:before="120"/>
              <w:jc w:val="center"/>
              <w:rPr>
                <w:rFonts w:ascii="Cambria" w:hAnsi="Cambria" w:cs="Arial"/>
                <w:color w:val="000000"/>
                <w:sz w:val="22"/>
                <w:szCs w:val="22"/>
              </w:rPr>
            </w:pPr>
            <w:r w:rsidRPr="00BD4F4F">
              <w:t>siewnik nasion ciężkich</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979B2F9" w14:textId="654E7B63" w:rsidR="00FD041B" w:rsidRPr="00492353" w:rsidRDefault="00FD041B" w:rsidP="00FD041B">
            <w:pPr>
              <w:spacing w:before="120"/>
              <w:jc w:val="center"/>
              <w:rPr>
                <w:rFonts w:ascii="Cambria" w:hAnsi="Cambria" w:cs="Arial"/>
                <w:color w:val="000000"/>
                <w:sz w:val="22"/>
                <w:szCs w:val="22"/>
              </w:rPr>
            </w:pPr>
          </w:p>
        </w:tc>
      </w:tr>
      <w:tr w:rsidR="00FD041B" w:rsidRPr="00492353" w14:paraId="50001815" w14:textId="77777777" w:rsidTr="00FD041B">
        <w:trPr>
          <w:trHeight w:val="636"/>
        </w:trPr>
        <w:tc>
          <w:tcPr>
            <w:tcW w:w="488" w:type="pct"/>
            <w:tcBorders>
              <w:top w:val="single" w:sz="4" w:space="0" w:color="000000"/>
              <w:left w:val="single" w:sz="4" w:space="0" w:color="000000"/>
              <w:bottom w:val="single" w:sz="4" w:space="0" w:color="000000"/>
              <w:right w:val="single" w:sz="4" w:space="0" w:color="000000"/>
            </w:tcBorders>
          </w:tcPr>
          <w:p w14:paraId="54E34086" w14:textId="23523B44" w:rsidR="00FD041B" w:rsidRPr="00492353" w:rsidRDefault="00FD041B" w:rsidP="00FD041B">
            <w:pPr>
              <w:spacing w:before="120"/>
              <w:jc w:val="center"/>
              <w:rPr>
                <w:rFonts w:ascii="Cambria" w:hAnsi="Cambria" w:cs="Arial"/>
                <w:color w:val="000000"/>
                <w:sz w:val="22"/>
                <w:szCs w:val="22"/>
              </w:rPr>
            </w:pPr>
            <w:r w:rsidRPr="00492353">
              <w:rPr>
                <w:rFonts w:ascii="Cambria" w:hAnsi="Cambria" w:cs="Arial"/>
                <w:color w:val="000000"/>
                <w:sz w:val="22"/>
                <w:szCs w:val="22"/>
              </w:rPr>
              <w:t>5.</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2D2F2EAC" w14:textId="5607F834" w:rsidR="00FD041B" w:rsidRPr="00492353" w:rsidRDefault="00FD041B" w:rsidP="00FD041B">
            <w:pPr>
              <w:spacing w:before="120"/>
              <w:jc w:val="center"/>
              <w:rPr>
                <w:rFonts w:ascii="Cambria" w:hAnsi="Cambria" w:cs="Arial"/>
                <w:color w:val="000000"/>
                <w:sz w:val="22"/>
                <w:szCs w:val="22"/>
              </w:rPr>
            </w:pPr>
            <w:r w:rsidRPr="00BD4F4F">
              <w:t xml:space="preserve">siewnik </w:t>
            </w:r>
            <w:proofErr w:type="spellStart"/>
            <w:r w:rsidRPr="00BD4F4F">
              <w:t>Egedal</w:t>
            </w:r>
            <w:proofErr w:type="spellEnd"/>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61E35BC" w14:textId="0EE06EB1" w:rsidR="00FD041B" w:rsidRPr="00492353" w:rsidRDefault="00FD041B" w:rsidP="00FD041B">
            <w:pPr>
              <w:spacing w:before="120"/>
              <w:jc w:val="center"/>
              <w:rPr>
                <w:rFonts w:ascii="Cambria" w:hAnsi="Cambria" w:cs="Arial"/>
                <w:color w:val="000000"/>
                <w:sz w:val="22"/>
                <w:szCs w:val="22"/>
              </w:rPr>
            </w:pPr>
          </w:p>
        </w:tc>
      </w:tr>
      <w:tr w:rsidR="00FD041B" w:rsidRPr="00492353" w14:paraId="087D238C" w14:textId="77777777" w:rsidTr="00FD041B">
        <w:trPr>
          <w:trHeight w:val="636"/>
        </w:trPr>
        <w:tc>
          <w:tcPr>
            <w:tcW w:w="488" w:type="pct"/>
            <w:tcBorders>
              <w:top w:val="single" w:sz="4" w:space="0" w:color="000000"/>
              <w:left w:val="single" w:sz="4" w:space="0" w:color="000000"/>
              <w:bottom w:val="single" w:sz="4" w:space="0" w:color="000000"/>
              <w:right w:val="single" w:sz="4" w:space="0" w:color="000000"/>
            </w:tcBorders>
          </w:tcPr>
          <w:p w14:paraId="2EA8AC9B" w14:textId="24B865FD" w:rsidR="00FD041B" w:rsidRPr="00492353" w:rsidRDefault="00FD041B" w:rsidP="00FD041B">
            <w:pPr>
              <w:spacing w:before="120"/>
              <w:jc w:val="center"/>
              <w:rPr>
                <w:rFonts w:ascii="Cambria" w:hAnsi="Cambria" w:cs="Arial"/>
                <w:color w:val="000000"/>
                <w:sz w:val="22"/>
                <w:szCs w:val="22"/>
              </w:rPr>
            </w:pPr>
            <w:r w:rsidRPr="00492353">
              <w:rPr>
                <w:rFonts w:ascii="Cambria" w:hAnsi="Cambria" w:cs="Arial"/>
                <w:color w:val="000000"/>
                <w:sz w:val="22"/>
                <w:szCs w:val="22"/>
              </w:rPr>
              <w:t>6.</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7F27B05" w14:textId="44A94288" w:rsidR="00FD041B" w:rsidRPr="00492353" w:rsidRDefault="00FD041B" w:rsidP="00FD041B">
            <w:pPr>
              <w:spacing w:before="120"/>
              <w:jc w:val="center"/>
              <w:rPr>
                <w:rFonts w:ascii="Cambria" w:hAnsi="Cambria" w:cs="Arial"/>
                <w:color w:val="000000"/>
                <w:sz w:val="22"/>
                <w:szCs w:val="22"/>
              </w:rPr>
            </w:pPr>
            <w:r w:rsidRPr="00BD4F4F">
              <w:t>opryskiwacz drobnokroplisty</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4C6637F2" w14:textId="53033B17" w:rsidR="00FD041B" w:rsidRPr="00492353" w:rsidRDefault="00FD041B" w:rsidP="00FD041B">
            <w:pPr>
              <w:spacing w:before="120"/>
              <w:jc w:val="center"/>
              <w:rPr>
                <w:rFonts w:ascii="Cambria" w:hAnsi="Cambria" w:cs="Arial"/>
                <w:color w:val="000000"/>
                <w:sz w:val="22"/>
                <w:szCs w:val="22"/>
              </w:rPr>
            </w:pPr>
          </w:p>
        </w:tc>
      </w:tr>
      <w:tr w:rsidR="00FD041B" w:rsidRPr="00492353" w14:paraId="2E845067" w14:textId="77777777" w:rsidTr="00FD041B">
        <w:trPr>
          <w:trHeight w:val="636"/>
        </w:trPr>
        <w:tc>
          <w:tcPr>
            <w:tcW w:w="488" w:type="pct"/>
            <w:tcBorders>
              <w:top w:val="single" w:sz="4" w:space="0" w:color="000000"/>
              <w:left w:val="single" w:sz="4" w:space="0" w:color="000000"/>
              <w:bottom w:val="single" w:sz="4" w:space="0" w:color="000000"/>
              <w:right w:val="single" w:sz="4" w:space="0" w:color="000000"/>
            </w:tcBorders>
          </w:tcPr>
          <w:p w14:paraId="43C9632A" w14:textId="512D5CEC" w:rsidR="00FD041B" w:rsidRPr="00492353" w:rsidRDefault="00FD041B" w:rsidP="00FD041B">
            <w:pPr>
              <w:spacing w:before="120"/>
              <w:jc w:val="center"/>
              <w:rPr>
                <w:rFonts w:ascii="Cambria" w:hAnsi="Cambria" w:cs="Arial"/>
                <w:color w:val="000000"/>
                <w:sz w:val="22"/>
                <w:szCs w:val="22"/>
              </w:rPr>
            </w:pPr>
            <w:r w:rsidRPr="00492353">
              <w:rPr>
                <w:rFonts w:ascii="Cambria" w:hAnsi="Cambria" w:cs="Arial"/>
                <w:color w:val="000000"/>
                <w:sz w:val="22"/>
                <w:szCs w:val="22"/>
              </w:rPr>
              <w:t>7.</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FEE09AB" w14:textId="6C862434" w:rsidR="00FD041B" w:rsidRPr="00492353" w:rsidRDefault="00FD041B" w:rsidP="00FD041B">
            <w:pPr>
              <w:spacing w:before="120"/>
              <w:jc w:val="center"/>
              <w:rPr>
                <w:rFonts w:ascii="Cambria" w:hAnsi="Cambria" w:cs="Arial"/>
                <w:color w:val="000000"/>
                <w:sz w:val="22"/>
                <w:szCs w:val="22"/>
              </w:rPr>
            </w:pPr>
            <w:r w:rsidRPr="00BD4F4F">
              <w:t xml:space="preserve">wyorywacz z aktywnym rusztem </w:t>
            </w:r>
            <w:proofErr w:type="spellStart"/>
            <w:r w:rsidRPr="00BD4F4F">
              <w:t>Egedal</w:t>
            </w:r>
            <w:proofErr w:type="spellEnd"/>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9F59C92" w14:textId="3DFEC370" w:rsidR="00FD041B" w:rsidRPr="00492353" w:rsidRDefault="00FD041B" w:rsidP="00FD041B">
            <w:pPr>
              <w:spacing w:before="120"/>
              <w:jc w:val="center"/>
              <w:rPr>
                <w:rFonts w:ascii="Cambria" w:hAnsi="Cambria" w:cs="Arial"/>
                <w:color w:val="000000"/>
                <w:sz w:val="22"/>
                <w:szCs w:val="22"/>
              </w:rPr>
            </w:pPr>
          </w:p>
        </w:tc>
      </w:tr>
      <w:tr w:rsidR="00FD041B" w:rsidRPr="00492353" w14:paraId="3C5FDBBE" w14:textId="77777777" w:rsidTr="00FD041B">
        <w:trPr>
          <w:trHeight w:val="636"/>
        </w:trPr>
        <w:tc>
          <w:tcPr>
            <w:tcW w:w="488" w:type="pct"/>
            <w:tcBorders>
              <w:top w:val="single" w:sz="4" w:space="0" w:color="000000"/>
              <w:left w:val="single" w:sz="4" w:space="0" w:color="000000"/>
              <w:bottom w:val="single" w:sz="4" w:space="0" w:color="000000"/>
              <w:right w:val="single" w:sz="4" w:space="0" w:color="000000"/>
            </w:tcBorders>
          </w:tcPr>
          <w:p w14:paraId="5F7EF033" w14:textId="54AEEBB6" w:rsidR="00FD041B" w:rsidRPr="00492353" w:rsidRDefault="00FD041B" w:rsidP="00FD041B">
            <w:pPr>
              <w:spacing w:before="120"/>
              <w:jc w:val="center"/>
              <w:rPr>
                <w:rFonts w:ascii="Cambria" w:hAnsi="Cambria" w:cs="Arial"/>
                <w:color w:val="000000"/>
                <w:sz w:val="22"/>
                <w:szCs w:val="22"/>
              </w:rPr>
            </w:pPr>
            <w:r>
              <w:rPr>
                <w:rFonts w:ascii="Cambria" w:hAnsi="Cambria" w:cs="Arial"/>
                <w:color w:val="000000"/>
                <w:sz w:val="22"/>
                <w:szCs w:val="22"/>
              </w:rPr>
              <w:t>8.</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23D1CD2A" w14:textId="090088E1" w:rsidR="00FD041B" w:rsidRPr="00492353" w:rsidRDefault="00FD041B" w:rsidP="00FD041B">
            <w:pPr>
              <w:spacing w:before="120"/>
              <w:jc w:val="center"/>
              <w:rPr>
                <w:rFonts w:ascii="Cambria" w:hAnsi="Cambria" w:cs="Arial"/>
                <w:color w:val="000000"/>
                <w:sz w:val="22"/>
                <w:szCs w:val="22"/>
              </w:rPr>
            </w:pPr>
            <w:r w:rsidRPr="00BD4F4F">
              <w:t>wyorywacz klamrowy N-21</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42B888AB" w14:textId="719C709B" w:rsidR="00FD041B" w:rsidRPr="00492353" w:rsidRDefault="00FD041B" w:rsidP="00FD041B">
            <w:pPr>
              <w:spacing w:before="120"/>
              <w:jc w:val="center"/>
              <w:rPr>
                <w:rFonts w:ascii="Cambria" w:hAnsi="Cambria" w:cs="Arial"/>
                <w:color w:val="000000"/>
                <w:sz w:val="22"/>
                <w:szCs w:val="22"/>
              </w:rPr>
            </w:pPr>
          </w:p>
        </w:tc>
      </w:tr>
      <w:tr w:rsidR="00FD041B" w:rsidRPr="00492353" w14:paraId="221FEEE9" w14:textId="77777777" w:rsidTr="00FD041B">
        <w:trPr>
          <w:trHeight w:val="636"/>
        </w:trPr>
        <w:tc>
          <w:tcPr>
            <w:tcW w:w="488" w:type="pct"/>
            <w:tcBorders>
              <w:top w:val="single" w:sz="4" w:space="0" w:color="000000"/>
              <w:left w:val="single" w:sz="4" w:space="0" w:color="000000"/>
              <w:bottom w:val="single" w:sz="4" w:space="0" w:color="000000"/>
              <w:right w:val="single" w:sz="4" w:space="0" w:color="000000"/>
            </w:tcBorders>
          </w:tcPr>
          <w:p w14:paraId="447DD6C6" w14:textId="45C372D2" w:rsidR="00FD041B" w:rsidRPr="00492353" w:rsidRDefault="00FD041B" w:rsidP="00FD041B">
            <w:pPr>
              <w:spacing w:before="120"/>
              <w:jc w:val="center"/>
              <w:rPr>
                <w:rFonts w:ascii="Cambria" w:hAnsi="Cambria" w:cs="Arial"/>
                <w:color w:val="000000"/>
                <w:sz w:val="22"/>
                <w:szCs w:val="22"/>
              </w:rPr>
            </w:pPr>
            <w:r>
              <w:rPr>
                <w:rFonts w:ascii="Cambria" w:hAnsi="Cambria" w:cs="Arial"/>
                <w:color w:val="000000"/>
                <w:sz w:val="22"/>
                <w:szCs w:val="22"/>
              </w:rPr>
              <w:t>9.</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2AA54019" w14:textId="4F89756A" w:rsidR="00FD041B" w:rsidRPr="00492353" w:rsidRDefault="00FD041B" w:rsidP="00FD041B">
            <w:pPr>
              <w:spacing w:before="120"/>
              <w:jc w:val="center"/>
              <w:rPr>
                <w:rFonts w:ascii="Cambria" w:hAnsi="Cambria" w:cs="Arial"/>
                <w:color w:val="000000"/>
                <w:sz w:val="22"/>
                <w:szCs w:val="22"/>
              </w:rPr>
            </w:pPr>
            <w:r w:rsidRPr="00BD4F4F">
              <w:t>opryskiwacz szkółkarski</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2098D494" w14:textId="1998F11B" w:rsidR="00FD041B" w:rsidRPr="00492353" w:rsidRDefault="00FD041B" w:rsidP="00FD041B">
            <w:pPr>
              <w:spacing w:before="120"/>
              <w:jc w:val="center"/>
              <w:rPr>
                <w:rFonts w:ascii="Cambria" w:hAnsi="Cambria" w:cs="Arial"/>
                <w:color w:val="000000"/>
                <w:sz w:val="22"/>
                <w:szCs w:val="22"/>
              </w:rPr>
            </w:pPr>
          </w:p>
        </w:tc>
      </w:tr>
      <w:tr w:rsidR="00FD041B" w:rsidRPr="00492353" w14:paraId="3F66EEFE" w14:textId="77777777" w:rsidTr="00FD041B">
        <w:trPr>
          <w:trHeight w:val="636"/>
        </w:trPr>
        <w:tc>
          <w:tcPr>
            <w:tcW w:w="488" w:type="pct"/>
            <w:tcBorders>
              <w:top w:val="single" w:sz="4" w:space="0" w:color="000000"/>
              <w:left w:val="single" w:sz="4" w:space="0" w:color="000000"/>
              <w:bottom w:val="single" w:sz="4" w:space="0" w:color="000000"/>
              <w:right w:val="single" w:sz="4" w:space="0" w:color="000000"/>
            </w:tcBorders>
          </w:tcPr>
          <w:p w14:paraId="3E1D1C83" w14:textId="2B423BE0" w:rsidR="00FD041B" w:rsidRPr="00492353" w:rsidRDefault="00FD041B" w:rsidP="00FD041B">
            <w:pPr>
              <w:spacing w:before="120"/>
              <w:jc w:val="center"/>
              <w:rPr>
                <w:rFonts w:ascii="Cambria" w:hAnsi="Cambria" w:cs="Arial"/>
                <w:color w:val="000000"/>
                <w:sz w:val="22"/>
                <w:szCs w:val="22"/>
              </w:rPr>
            </w:pPr>
            <w:r>
              <w:rPr>
                <w:rFonts w:ascii="Cambria" w:hAnsi="Cambria" w:cs="Arial"/>
                <w:color w:val="000000"/>
                <w:sz w:val="22"/>
                <w:szCs w:val="22"/>
              </w:rPr>
              <w:t>10.</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7DDBAC72" w14:textId="73F3B7A7" w:rsidR="00FD041B" w:rsidRPr="00492353" w:rsidRDefault="00FD041B" w:rsidP="00FD041B">
            <w:pPr>
              <w:spacing w:before="120"/>
              <w:jc w:val="center"/>
              <w:rPr>
                <w:rFonts w:ascii="Cambria" w:hAnsi="Cambria" w:cs="Arial"/>
                <w:color w:val="000000"/>
                <w:sz w:val="22"/>
                <w:szCs w:val="22"/>
              </w:rPr>
            </w:pPr>
            <w:r w:rsidRPr="00BD4F4F">
              <w:t>wyorywacz szkółkarski aktywny (OTL)</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6F738FF7" w14:textId="1B6669F5" w:rsidR="00FD041B" w:rsidRPr="00492353" w:rsidRDefault="00FD041B" w:rsidP="00FD041B">
            <w:pPr>
              <w:spacing w:before="120"/>
              <w:jc w:val="center"/>
              <w:rPr>
                <w:rFonts w:ascii="Cambria" w:hAnsi="Cambria" w:cs="Arial"/>
                <w:color w:val="000000"/>
                <w:sz w:val="22"/>
                <w:szCs w:val="22"/>
              </w:rPr>
            </w:pPr>
          </w:p>
        </w:tc>
      </w:tr>
      <w:tr w:rsidR="00FD041B" w:rsidRPr="00492353" w14:paraId="52D133E8" w14:textId="77777777" w:rsidTr="00FD041B">
        <w:trPr>
          <w:trHeight w:val="636"/>
        </w:trPr>
        <w:tc>
          <w:tcPr>
            <w:tcW w:w="488" w:type="pct"/>
            <w:tcBorders>
              <w:top w:val="single" w:sz="4" w:space="0" w:color="000000"/>
              <w:left w:val="single" w:sz="4" w:space="0" w:color="000000"/>
              <w:bottom w:val="single" w:sz="4" w:space="0" w:color="000000"/>
              <w:right w:val="single" w:sz="4" w:space="0" w:color="000000"/>
            </w:tcBorders>
          </w:tcPr>
          <w:p w14:paraId="6AEB4E47" w14:textId="3F9B3B26" w:rsidR="00FD041B" w:rsidRPr="00492353" w:rsidRDefault="00FD041B" w:rsidP="00FD041B">
            <w:pPr>
              <w:spacing w:before="120"/>
              <w:jc w:val="center"/>
              <w:rPr>
                <w:rFonts w:ascii="Cambria" w:hAnsi="Cambria" w:cs="Arial"/>
                <w:color w:val="000000"/>
                <w:sz w:val="22"/>
                <w:szCs w:val="22"/>
              </w:rPr>
            </w:pPr>
            <w:r>
              <w:rPr>
                <w:rFonts w:ascii="Cambria" w:hAnsi="Cambria" w:cs="Arial"/>
                <w:color w:val="000000"/>
                <w:sz w:val="22"/>
                <w:szCs w:val="22"/>
              </w:rPr>
              <w:t>11.</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6026E8FC" w14:textId="1DF65E28" w:rsidR="00FD041B" w:rsidRPr="00492353" w:rsidRDefault="00FD041B" w:rsidP="00FD041B">
            <w:pPr>
              <w:spacing w:before="120"/>
              <w:jc w:val="center"/>
              <w:rPr>
                <w:rFonts w:ascii="Cambria" w:hAnsi="Cambria" w:cs="Arial"/>
                <w:color w:val="000000"/>
                <w:sz w:val="22"/>
                <w:szCs w:val="22"/>
              </w:rPr>
            </w:pPr>
            <w:r w:rsidRPr="00BD4F4F">
              <w:t>sortownik SND</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4FC4FAAA" w14:textId="42FBAAFA" w:rsidR="00FD041B" w:rsidRPr="00492353" w:rsidRDefault="00FD041B" w:rsidP="00FD041B">
            <w:pPr>
              <w:spacing w:before="120"/>
              <w:jc w:val="center"/>
              <w:rPr>
                <w:rFonts w:ascii="Cambria" w:hAnsi="Cambria" w:cs="Arial"/>
                <w:color w:val="000000"/>
                <w:sz w:val="22"/>
                <w:szCs w:val="22"/>
              </w:rPr>
            </w:pPr>
          </w:p>
        </w:tc>
      </w:tr>
      <w:tr w:rsidR="00FD041B" w:rsidRPr="00492353" w14:paraId="03B8197B" w14:textId="77777777" w:rsidTr="00FD041B">
        <w:trPr>
          <w:trHeight w:val="636"/>
        </w:trPr>
        <w:tc>
          <w:tcPr>
            <w:tcW w:w="488" w:type="pct"/>
            <w:tcBorders>
              <w:top w:val="single" w:sz="4" w:space="0" w:color="000000"/>
              <w:left w:val="single" w:sz="4" w:space="0" w:color="000000"/>
              <w:bottom w:val="single" w:sz="4" w:space="0" w:color="000000"/>
              <w:right w:val="single" w:sz="4" w:space="0" w:color="000000"/>
            </w:tcBorders>
          </w:tcPr>
          <w:p w14:paraId="1A119833" w14:textId="31AC8A35" w:rsidR="00FD041B" w:rsidRPr="00492353" w:rsidRDefault="00FD041B" w:rsidP="00FD041B">
            <w:pPr>
              <w:spacing w:before="120"/>
              <w:jc w:val="center"/>
              <w:rPr>
                <w:rFonts w:ascii="Cambria" w:hAnsi="Cambria" w:cs="Arial"/>
                <w:color w:val="000000"/>
                <w:sz w:val="22"/>
                <w:szCs w:val="22"/>
              </w:rPr>
            </w:pPr>
            <w:r>
              <w:rPr>
                <w:rFonts w:ascii="Cambria" w:hAnsi="Cambria" w:cs="Arial"/>
                <w:color w:val="000000"/>
                <w:sz w:val="22"/>
                <w:szCs w:val="22"/>
              </w:rPr>
              <w:t>12.</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3008964C" w14:textId="47D3BFF4" w:rsidR="00FD041B" w:rsidRPr="00492353" w:rsidRDefault="00FD041B" w:rsidP="00FD041B">
            <w:pPr>
              <w:spacing w:before="120"/>
              <w:jc w:val="center"/>
              <w:rPr>
                <w:rFonts w:ascii="Cambria" w:hAnsi="Cambria" w:cs="Arial"/>
                <w:color w:val="000000"/>
                <w:sz w:val="22"/>
                <w:szCs w:val="22"/>
              </w:rPr>
            </w:pPr>
            <w:r w:rsidRPr="00BD4F4F">
              <w:t>rębak CH 260</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547ABD2C" w14:textId="4BDB23E4" w:rsidR="00FD041B" w:rsidRPr="00492353" w:rsidRDefault="00FD041B" w:rsidP="00FD041B">
            <w:pPr>
              <w:spacing w:before="120"/>
              <w:jc w:val="center"/>
              <w:rPr>
                <w:rFonts w:ascii="Cambria" w:hAnsi="Cambria" w:cs="Arial"/>
                <w:color w:val="000000"/>
                <w:sz w:val="22"/>
                <w:szCs w:val="22"/>
              </w:rPr>
            </w:pPr>
          </w:p>
        </w:tc>
      </w:tr>
      <w:tr w:rsidR="00FD041B" w:rsidRPr="00492353" w14:paraId="50FDF551" w14:textId="77777777" w:rsidTr="00FD041B">
        <w:trPr>
          <w:trHeight w:val="636"/>
        </w:trPr>
        <w:tc>
          <w:tcPr>
            <w:tcW w:w="488" w:type="pct"/>
            <w:tcBorders>
              <w:top w:val="single" w:sz="4" w:space="0" w:color="000000"/>
              <w:left w:val="single" w:sz="4" w:space="0" w:color="000000"/>
              <w:bottom w:val="single" w:sz="4" w:space="0" w:color="000000"/>
              <w:right w:val="single" w:sz="4" w:space="0" w:color="000000"/>
            </w:tcBorders>
          </w:tcPr>
          <w:p w14:paraId="48B624A7" w14:textId="4859F3C6" w:rsidR="00FD041B" w:rsidRPr="00492353" w:rsidRDefault="00FD041B" w:rsidP="00FD041B">
            <w:pPr>
              <w:spacing w:before="120"/>
              <w:jc w:val="center"/>
              <w:rPr>
                <w:rFonts w:ascii="Cambria" w:hAnsi="Cambria" w:cs="Arial"/>
                <w:color w:val="000000"/>
                <w:sz w:val="22"/>
                <w:szCs w:val="22"/>
              </w:rPr>
            </w:pPr>
            <w:r>
              <w:rPr>
                <w:rFonts w:ascii="Cambria" w:hAnsi="Cambria" w:cs="Arial"/>
                <w:color w:val="000000"/>
                <w:sz w:val="22"/>
                <w:szCs w:val="22"/>
              </w:rPr>
              <w:t>13.</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EA8F183" w14:textId="0AB6E902" w:rsidR="00FD041B" w:rsidRPr="00492353" w:rsidRDefault="00FD041B" w:rsidP="00FD041B">
            <w:pPr>
              <w:spacing w:before="120"/>
              <w:jc w:val="center"/>
              <w:rPr>
                <w:rFonts w:ascii="Cambria" w:hAnsi="Cambria" w:cs="Arial"/>
                <w:color w:val="000000"/>
                <w:sz w:val="22"/>
                <w:szCs w:val="22"/>
              </w:rPr>
            </w:pPr>
            <w:r w:rsidRPr="00BD4F4F">
              <w:t>wózek widłowy</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0245F613" w14:textId="30FCD153" w:rsidR="00FD041B" w:rsidRPr="00492353" w:rsidRDefault="00FD041B" w:rsidP="00FD041B">
            <w:pPr>
              <w:spacing w:before="120"/>
              <w:jc w:val="center"/>
              <w:rPr>
                <w:rFonts w:ascii="Cambria" w:hAnsi="Cambria" w:cs="Arial"/>
                <w:color w:val="000000"/>
                <w:sz w:val="22"/>
                <w:szCs w:val="22"/>
              </w:rPr>
            </w:pPr>
          </w:p>
        </w:tc>
      </w:tr>
      <w:tr w:rsidR="00FD041B" w:rsidRPr="00492353" w14:paraId="03B97F33" w14:textId="77777777" w:rsidTr="00FD041B">
        <w:trPr>
          <w:trHeight w:val="636"/>
        </w:trPr>
        <w:tc>
          <w:tcPr>
            <w:tcW w:w="488" w:type="pct"/>
            <w:tcBorders>
              <w:top w:val="single" w:sz="4" w:space="0" w:color="000000"/>
              <w:left w:val="single" w:sz="4" w:space="0" w:color="000000"/>
              <w:bottom w:val="single" w:sz="4" w:space="0" w:color="000000"/>
              <w:right w:val="single" w:sz="4" w:space="0" w:color="000000"/>
            </w:tcBorders>
          </w:tcPr>
          <w:p w14:paraId="39B90A08" w14:textId="6384D1AE" w:rsidR="00FD041B" w:rsidRPr="00492353" w:rsidRDefault="00FD041B" w:rsidP="00FD041B">
            <w:pPr>
              <w:spacing w:before="120"/>
              <w:jc w:val="center"/>
              <w:rPr>
                <w:rFonts w:ascii="Cambria" w:hAnsi="Cambria" w:cs="Arial"/>
                <w:color w:val="000000"/>
                <w:sz w:val="22"/>
                <w:szCs w:val="22"/>
              </w:rPr>
            </w:pPr>
            <w:r>
              <w:rPr>
                <w:rFonts w:ascii="Cambria" w:hAnsi="Cambria" w:cs="Arial"/>
                <w:color w:val="000000"/>
                <w:sz w:val="22"/>
                <w:szCs w:val="22"/>
              </w:rPr>
              <w:t>14.</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0AC2AB14" w14:textId="275B6E78" w:rsidR="00FD041B" w:rsidRPr="00492353" w:rsidRDefault="00FD041B" w:rsidP="00FD041B">
            <w:pPr>
              <w:spacing w:before="120"/>
              <w:jc w:val="center"/>
              <w:rPr>
                <w:rFonts w:ascii="Cambria" w:hAnsi="Cambria" w:cs="Arial"/>
                <w:color w:val="000000"/>
                <w:sz w:val="22"/>
                <w:szCs w:val="22"/>
              </w:rPr>
            </w:pPr>
            <w:r w:rsidRPr="00BD4F4F">
              <w:t xml:space="preserve">ciągnik </w:t>
            </w:r>
            <w:proofErr w:type="spellStart"/>
            <w:r w:rsidRPr="00BD4F4F">
              <w:t>Kioti</w:t>
            </w:r>
            <w:proofErr w:type="spellEnd"/>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6929CD65" w14:textId="6DF71B6A" w:rsidR="00FD041B" w:rsidRPr="00492353" w:rsidRDefault="00FD041B" w:rsidP="00FD041B">
            <w:pPr>
              <w:spacing w:before="120"/>
              <w:jc w:val="center"/>
              <w:rPr>
                <w:rFonts w:ascii="Cambria" w:hAnsi="Cambria" w:cs="Arial"/>
                <w:color w:val="000000"/>
                <w:sz w:val="22"/>
                <w:szCs w:val="22"/>
              </w:rPr>
            </w:pPr>
          </w:p>
        </w:tc>
      </w:tr>
      <w:tr w:rsidR="00FD041B" w:rsidRPr="00492353" w14:paraId="55194112" w14:textId="77777777" w:rsidTr="00FD041B">
        <w:trPr>
          <w:trHeight w:val="636"/>
        </w:trPr>
        <w:tc>
          <w:tcPr>
            <w:tcW w:w="488" w:type="pct"/>
            <w:tcBorders>
              <w:top w:val="single" w:sz="4" w:space="0" w:color="000000"/>
              <w:left w:val="single" w:sz="4" w:space="0" w:color="000000"/>
              <w:bottom w:val="single" w:sz="4" w:space="0" w:color="000000"/>
              <w:right w:val="single" w:sz="4" w:space="0" w:color="000000"/>
            </w:tcBorders>
          </w:tcPr>
          <w:p w14:paraId="7E518364" w14:textId="569E9328" w:rsidR="00FD041B" w:rsidRPr="00492353" w:rsidRDefault="00FD041B" w:rsidP="00FD041B">
            <w:pPr>
              <w:spacing w:before="120"/>
              <w:jc w:val="center"/>
              <w:rPr>
                <w:rFonts w:ascii="Cambria" w:hAnsi="Cambria" w:cs="Arial"/>
                <w:color w:val="000000"/>
                <w:sz w:val="22"/>
                <w:szCs w:val="22"/>
              </w:rPr>
            </w:pPr>
            <w:r>
              <w:rPr>
                <w:rFonts w:ascii="Cambria" w:hAnsi="Cambria" w:cs="Arial"/>
                <w:color w:val="000000"/>
                <w:sz w:val="22"/>
                <w:szCs w:val="22"/>
              </w:rPr>
              <w:t>15.</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82A988E" w14:textId="006FE433" w:rsidR="00FD041B" w:rsidRPr="00492353" w:rsidRDefault="00FD041B" w:rsidP="00FD041B">
            <w:pPr>
              <w:spacing w:before="120"/>
              <w:jc w:val="center"/>
              <w:rPr>
                <w:rFonts w:ascii="Cambria" w:hAnsi="Cambria" w:cs="Arial"/>
                <w:color w:val="000000"/>
                <w:sz w:val="22"/>
                <w:szCs w:val="22"/>
              </w:rPr>
            </w:pPr>
            <w:r w:rsidRPr="00BD4F4F">
              <w:t>wózki transportowe do ciągnika</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352B3190" w14:textId="3BE3AF8A" w:rsidR="00FD041B" w:rsidRPr="00492353" w:rsidRDefault="00FD041B" w:rsidP="00FD041B">
            <w:pPr>
              <w:spacing w:before="120"/>
              <w:jc w:val="center"/>
              <w:rPr>
                <w:rFonts w:ascii="Cambria" w:hAnsi="Cambria" w:cs="Arial"/>
                <w:color w:val="000000"/>
                <w:sz w:val="22"/>
                <w:szCs w:val="22"/>
              </w:rPr>
            </w:pPr>
          </w:p>
        </w:tc>
      </w:tr>
      <w:tr w:rsidR="00FD041B" w:rsidRPr="00492353" w14:paraId="2CD53F16" w14:textId="77777777" w:rsidTr="00FD041B">
        <w:trPr>
          <w:trHeight w:val="636"/>
        </w:trPr>
        <w:tc>
          <w:tcPr>
            <w:tcW w:w="488" w:type="pct"/>
            <w:tcBorders>
              <w:top w:val="single" w:sz="4" w:space="0" w:color="000000"/>
              <w:left w:val="single" w:sz="4" w:space="0" w:color="000000"/>
              <w:bottom w:val="single" w:sz="4" w:space="0" w:color="000000"/>
              <w:right w:val="single" w:sz="4" w:space="0" w:color="000000"/>
            </w:tcBorders>
          </w:tcPr>
          <w:p w14:paraId="3EC1378E" w14:textId="232D4329" w:rsidR="00FD041B" w:rsidRPr="00492353" w:rsidRDefault="00FD041B" w:rsidP="00FD041B">
            <w:pPr>
              <w:spacing w:before="120"/>
              <w:jc w:val="center"/>
              <w:rPr>
                <w:rFonts w:ascii="Cambria" w:hAnsi="Cambria" w:cs="Arial"/>
                <w:color w:val="000000"/>
                <w:sz w:val="22"/>
                <w:szCs w:val="22"/>
              </w:rPr>
            </w:pPr>
            <w:r>
              <w:rPr>
                <w:rFonts w:ascii="Cambria" w:hAnsi="Cambria" w:cs="Arial"/>
                <w:color w:val="000000"/>
                <w:sz w:val="22"/>
                <w:szCs w:val="22"/>
              </w:rPr>
              <w:t>16.</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14:paraId="157D081F" w14:textId="074721AD" w:rsidR="00FD041B" w:rsidRPr="00492353" w:rsidRDefault="00FD041B" w:rsidP="00FD041B">
            <w:pPr>
              <w:spacing w:before="120"/>
              <w:jc w:val="center"/>
              <w:rPr>
                <w:rFonts w:ascii="Cambria" w:hAnsi="Cambria" w:cs="Arial"/>
                <w:color w:val="000000"/>
                <w:sz w:val="22"/>
                <w:szCs w:val="22"/>
              </w:rPr>
            </w:pPr>
            <w:r w:rsidRPr="00BD4F4F">
              <w:t>wózek paletowy</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14:paraId="78AD5650" w14:textId="28D208B1" w:rsidR="00FD041B" w:rsidRPr="00492353" w:rsidRDefault="00FD041B" w:rsidP="00FD041B">
            <w:pPr>
              <w:spacing w:before="120"/>
              <w:jc w:val="center"/>
              <w:rPr>
                <w:rFonts w:ascii="Cambria" w:hAnsi="Cambria" w:cs="Arial"/>
                <w:color w:val="000000"/>
                <w:sz w:val="22"/>
                <w:szCs w:val="22"/>
              </w:rPr>
            </w:pPr>
          </w:p>
        </w:tc>
      </w:tr>
    </w:tbl>
    <w:bookmarkEnd w:id="0"/>
    <w:p w14:paraId="250D3E36" w14:textId="6DF779F5" w:rsidR="00766DD3" w:rsidRPr="00492353" w:rsidRDefault="00B076FC" w:rsidP="00CD47A1">
      <w:pPr>
        <w:numPr>
          <w:ilvl w:val="0"/>
          <w:numId w:val="16"/>
        </w:numPr>
        <w:suppressAutoHyphens w:val="0"/>
        <w:spacing w:before="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FD041B">
        <w:rPr>
          <w:rFonts w:ascii="Cambria" w:hAnsi="Cambria"/>
          <w:sz w:val="22"/>
          <w:szCs w:val="22"/>
        </w:rPr>
        <w:t>7</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lastRenderedPageBreak/>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w:t>
      </w:r>
      <w:r w:rsidR="00FD041B">
        <w:rPr>
          <w:rFonts w:ascii="Cambria" w:hAnsi="Cambria"/>
          <w:sz w:val="22"/>
          <w:szCs w:val="22"/>
        </w:rPr>
        <w:t>3</w:t>
      </w:r>
      <w:r w:rsidR="00596B62">
        <w:rPr>
          <w:rFonts w:ascii="Cambria" w:hAnsi="Cambria"/>
          <w:sz w:val="22"/>
          <w:szCs w:val="22"/>
        </w:rPr>
        <w:t xml:space="preserve"> dniowym wyprzedzeniem. </w:t>
      </w:r>
    </w:p>
    <w:p w14:paraId="08185957" w14:textId="674AFD60" w:rsidR="009D003A" w:rsidRDefault="009D7A3F" w:rsidP="00CD47A1">
      <w:pPr>
        <w:numPr>
          <w:ilvl w:val="0"/>
          <w:numId w:val="16"/>
        </w:numPr>
        <w:suppressAutoHyphens w:val="0"/>
        <w:spacing w:before="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FD041B">
        <w:rPr>
          <w:rFonts w:ascii="Cambria" w:hAnsi="Cambria"/>
          <w:sz w:val="22"/>
          <w:szCs w:val="22"/>
        </w:rPr>
        <w:t>7</w:t>
      </w:r>
      <w:r>
        <w:rPr>
          <w:rFonts w:ascii="Cambria" w:hAnsi="Cambria"/>
          <w:sz w:val="22"/>
          <w:szCs w:val="22"/>
        </w:rPr>
        <w:t xml:space="preserve"> dni od wezwania Wydzierżawiającego </w:t>
      </w:r>
      <w:r w:rsidR="009D003A" w:rsidRPr="00492353">
        <w:rPr>
          <w:rFonts w:ascii="Cambria" w:hAnsi="Cambria"/>
          <w:sz w:val="22"/>
          <w:szCs w:val="22"/>
        </w:rPr>
        <w:t>.</w:t>
      </w:r>
    </w:p>
    <w:p w14:paraId="2928092B" w14:textId="77777777" w:rsidR="00D14F31" w:rsidRPr="002A0FEC" w:rsidRDefault="0076515D" w:rsidP="00CD47A1">
      <w:pPr>
        <w:numPr>
          <w:ilvl w:val="0"/>
          <w:numId w:val="16"/>
        </w:numPr>
        <w:suppressAutoHyphens w:val="0"/>
        <w:spacing w:before="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14:paraId="7FF470B0" w14:textId="77777777" w:rsidR="00942A86" w:rsidRPr="00D14F31" w:rsidRDefault="00942A86" w:rsidP="00CD47A1">
      <w:pPr>
        <w:numPr>
          <w:ilvl w:val="0"/>
          <w:numId w:val="16"/>
        </w:numPr>
        <w:suppressAutoHyphens w:val="0"/>
        <w:spacing w:before="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017F6E66" w14:textId="77777777" w:rsidR="00E14AEF" w:rsidRDefault="00E14AEF" w:rsidP="00CD47A1">
      <w:pPr>
        <w:suppressAutoHyphens w:val="0"/>
        <w:spacing w:before="120"/>
        <w:ind w:right="19"/>
        <w:rPr>
          <w:rFonts w:ascii="Cambria" w:hAnsi="Cambria"/>
          <w:b/>
          <w:bCs/>
          <w:sz w:val="22"/>
          <w:szCs w:val="22"/>
        </w:rPr>
      </w:pPr>
    </w:p>
    <w:p w14:paraId="304A2A53" w14:textId="423893A3" w:rsidR="00FC3273" w:rsidRPr="00492353" w:rsidRDefault="00CB0C85" w:rsidP="00CD47A1">
      <w:pPr>
        <w:suppressAutoHyphens w:val="0"/>
        <w:spacing w:before="120"/>
        <w:ind w:left="567" w:right="19"/>
        <w:jc w:val="center"/>
        <w:rPr>
          <w:rFonts w:ascii="Cambria" w:hAnsi="Cambria"/>
          <w:b/>
          <w:bCs/>
          <w:sz w:val="22"/>
          <w:szCs w:val="22"/>
        </w:rPr>
      </w:pPr>
      <w:r w:rsidRPr="00492353">
        <w:rPr>
          <w:rFonts w:ascii="Cambria" w:hAnsi="Cambria"/>
          <w:b/>
          <w:bCs/>
          <w:sz w:val="22"/>
          <w:szCs w:val="22"/>
        </w:rPr>
        <w:t>§ 3</w:t>
      </w:r>
      <w:r w:rsidR="00E14AEF">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14:paraId="28467105" w14:textId="6CEE6519" w:rsidR="00CB0C85" w:rsidRPr="00492353" w:rsidRDefault="00CB0C85"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może być wykorzystywany tylko w celu wykonywania usług </w:t>
      </w:r>
      <w:r w:rsidR="00E14AEF">
        <w:rPr>
          <w:rFonts w:ascii="Cambria" w:hAnsi="Cambria"/>
          <w:sz w:val="22"/>
          <w:szCs w:val="22"/>
        </w:rPr>
        <w:t xml:space="preserve">stanowiących przedmiot Umowy w </w:t>
      </w:r>
      <w:r w:rsidR="00E96195">
        <w:rPr>
          <w:rFonts w:ascii="Cambria" w:hAnsi="Cambria"/>
          <w:sz w:val="22"/>
          <w:szCs w:val="22"/>
        </w:rPr>
        <w:t>Sprawie Zamówienia Publicznego.</w:t>
      </w:r>
    </w:p>
    <w:p w14:paraId="316A8F81" w14:textId="77777777" w:rsidR="007826A1" w:rsidRPr="00492353" w:rsidRDefault="007826A1"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14:paraId="601014AA" w14:textId="77777777" w:rsidR="00A21C3A" w:rsidRPr="00492353" w:rsidRDefault="00A21C3A"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63F59E90" w14:textId="77777777" w:rsidR="007826A1" w:rsidRPr="00492353" w:rsidRDefault="007826A1"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14:paraId="60D0EE3A" w14:textId="77777777" w:rsidR="005F758B" w:rsidRPr="00492353" w:rsidRDefault="007826A1" w:rsidP="00CD47A1">
      <w:pPr>
        <w:numPr>
          <w:ilvl w:val="0"/>
          <w:numId w:val="13"/>
        </w:numPr>
        <w:shd w:val="clear" w:color="auto" w:fill="FFFFFF"/>
        <w:suppressAutoHyphens w:val="0"/>
        <w:spacing w:before="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4A5000D6" w14:textId="77777777" w:rsidR="00141420" w:rsidRPr="00492353" w:rsidRDefault="00141420" w:rsidP="00CD47A1">
      <w:pPr>
        <w:numPr>
          <w:ilvl w:val="0"/>
          <w:numId w:val="13"/>
        </w:numPr>
        <w:spacing w:before="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14:paraId="7A3CDC71" w14:textId="77777777" w:rsidR="00B20A84" w:rsidRPr="00492353" w:rsidRDefault="002B1BA5" w:rsidP="00CD47A1">
      <w:pPr>
        <w:numPr>
          <w:ilvl w:val="0"/>
          <w:numId w:val="13"/>
        </w:numPr>
        <w:spacing w:before="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14:paraId="0BE1DEEE" w14:textId="77777777" w:rsidR="00B20A84" w:rsidRPr="00492353" w:rsidRDefault="002F5055" w:rsidP="00CD47A1">
      <w:pPr>
        <w:numPr>
          <w:ilvl w:val="0"/>
          <w:numId w:val="13"/>
        </w:numPr>
        <w:spacing w:before="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7331F7F2" w14:textId="77777777" w:rsidR="0055352F" w:rsidRDefault="0055352F" w:rsidP="00CD47A1">
      <w:pPr>
        <w:spacing w:before="120"/>
        <w:jc w:val="center"/>
        <w:rPr>
          <w:rFonts w:ascii="Cambria" w:hAnsi="Cambria"/>
          <w:b/>
          <w:bCs/>
          <w:sz w:val="22"/>
          <w:szCs w:val="22"/>
        </w:rPr>
      </w:pPr>
    </w:p>
    <w:p w14:paraId="690FA5F4" w14:textId="10A95098" w:rsidR="00B20A84" w:rsidRPr="00492353" w:rsidRDefault="00047BCB" w:rsidP="00CD47A1">
      <w:pPr>
        <w:spacing w:before="120"/>
        <w:jc w:val="center"/>
        <w:rPr>
          <w:rFonts w:ascii="Cambria" w:hAnsi="Cambria"/>
          <w:b/>
          <w:bCs/>
          <w:sz w:val="22"/>
          <w:szCs w:val="22"/>
        </w:rPr>
      </w:pPr>
      <w:r w:rsidRPr="00492353">
        <w:rPr>
          <w:rFonts w:ascii="Cambria" w:hAnsi="Cambria"/>
          <w:b/>
          <w:bCs/>
          <w:sz w:val="22"/>
          <w:szCs w:val="22"/>
        </w:rPr>
        <w:lastRenderedPageBreak/>
        <w:t xml:space="preserve">§ </w:t>
      </w:r>
      <w:r w:rsidR="00BD3921" w:rsidRPr="00492353">
        <w:rPr>
          <w:rFonts w:ascii="Cambria" w:hAnsi="Cambria"/>
          <w:b/>
          <w:bCs/>
          <w:sz w:val="22"/>
          <w:szCs w:val="22"/>
        </w:rPr>
        <w:t>4</w:t>
      </w:r>
      <w:r w:rsidR="00E96195">
        <w:rPr>
          <w:rFonts w:ascii="Cambria" w:hAnsi="Cambria"/>
          <w:b/>
          <w:bCs/>
          <w:sz w:val="22"/>
          <w:szCs w:val="22"/>
        </w:rPr>
        <w:br/>
      </w:r>
      <w:r w:rsidR="00B20A84" w:rsidRPr="00492353">
        <w:rPr>
          <w:rFonts w:ascii="Cambria" w:hAnsi="Cambria"/>
          <w:b/>
          <w:bCs/>
          <w:sz w:val="22"/>
          <w:szCs w:val="22"/>
        </w:rPr>
        <w:t>Czas trwania Umowy</w:t>
      </w:r>
    </w:p>
    <w:p w14:paraId="185E6E97" w14:textId="77777777" w:rsidR="00476B49" w:rsidRDefault="00C028B4" w:rsidP="00CD47A1">
      <w:pPr>
        <w:spacing w:before="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_________ do _________ r.</w:t>
      </w:r>
    </w:p>
    <w:p w14:paraId="79C54E60" w14:textId="77777777" w:rsidR="00476B49" w:rsidRDefault="00476B49" w:rsidP="00CD47A1">
      <w:pPr>
        <w:spacing w:before="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215CA992" w14:textId="77777777" w:rsidR="00B20A84" w:rsidRPr="00492353" w:rsidRDefault="00B20A84" w:rsidP="00CD47A1">
      <w:pPr>
        <w:spacing w:before="120"/>
        <w:jc w:val="center"/>
        <w:rPr>
          <w:rFonts w:ascii="Cambria" w:hAnsi="Cambria"/>
          <w:b/>
          <w:bCs/>
          <w:sz w:val="22"/>
          <w:szCs w:val="22"/>
        </w:rPr>
      </w:pPr>
    </w:p>
    <w:p w14:paraId="4B420236" w14:textId="4A8588E5" w:rsidR="00B20A84" w:rsidRPr="00492353" w:rsidRDefault="00047BCB" w:rsidP="00CD47A1">
      <w:pPr>
        <w:spacing w:before="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784F68">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3E5B9F2B" w14:textId="77777777" w:rsidR="00A0462E" w:rsidRDefault="00B81DD9" w:rsidP="00CD47A1">
      <w:pPr>
        <w:suppressAutoHyphens w:val="0"/>
        <w:spacing w:before="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 </w:t>
      </w:r>
      <w:r w:rsidR="00082947">
        <w:rPr>
          <w:rFonts w:ascii="Cambria" w:hAnsi="Cambria"/>
          <w:sz w:val="22"/>
          <w:szCs w:val="22"/>
        </w:rPr>
        <w:t>________________</w:t>
      </w:r>
      <w:r w:rsidR="00A0462E" w:rsidRPr="00492353">
        <w:rPr>
          <w:rFonts w:ascii="Cambria" w:hAnsi="Cambria"/>
          <w:sz w:val="22"/>
          <w:szCs w:val="22"/>
        </w:rPr>
        <w:t xml:space="preserve"> zł (słownie: </w:t>
      </w:r>
      <w:r w:rsidR="00082947">
        <w:rPr>
          <w:rFonts w:ascii="Cambria" w:hAnsi="Cambria"/>
          <w:sz w:val="22"/>
          <w:szCs w:val="22"/>
        </w:rPr>
        <w:t>_______________</w:t>
      </w:r>
      <w:r w:rsidR="00A0462E" w:rsidRPr="00492353">
        <w:rPr>
          <w:rFonts w:ascii="Cambria" w:hAnsi="Cambria"/>
          <w:sz w:val="22"/>
          <w:szCs w:val="22"/>
        </w:rPr>
        <w:t xml:space="preserve">złotych 00/100) </w:t>
      </w:r>
      <w:r w:rsidR="00C431B8">
        <w:rPr>
          <w:rFonts w:ascii="Cambria" w:hAnsi="Cambria"/>
          <w:sz w:val="22"/>
          <w:szCs w:val="22"/>
        </w:rPr>
        <w:t>brutto tj.</w:t>
      </w:r>
      <w:r w:rsidR="00A0462E" w:rsidRPr="00492353">
        <w:rPr>
          <w:rFonts w:ascii="Cambria" w:hAnsi="Cambria"/>
          <w:sz w:val="22"/>
          <w:szCs w:val="22"/>
        </w:rPr>
        <w:t>, 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14:paraId="5BF60E62" w14:textId="77777777" w:rsidR="00C431B8" w:rsidRDefault="00C431B8" w:rsidP="00CD47A1">
      <w:pPr>
        <w:suppressAutoHyphens w:val="0"/>
        <w:spacing w:before="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w:t>
      </w:r>
      <w:r w:rsidR="002653EA">
        <w:rPr>
          <w:rFonts w:ascii="Cambria" w:hAnsi="Cambria"/>
          <w:sz w:val="22"/>
          <w:szCs w:val="22"/>
        </w:rPr>
        <w:t xml:space="preserve">miesięcznych </w:t>
      </w:r>
      <w:r>
        <w:rPr>
          <w:rFonts w:ascii="Cambria" w:hAnsi="Cambria"/>
          <w:sz w:val="22"/>
          <w:szCs w:val="22"/>
        </w:rPr>
        <w:t xml:space="preserve">za poszczególne </w:t>
      </w:r>
      <w:r w:rsidR="002653EA">
        <w:rPr>
          <w:rFonts w:ascii="Cambria" w:hAnsi="Cambria"/>
          <w:sz w:val="22"/>
          <w:szCs w:val="22"/>
        </w:rPr>
        <w:t>sprzęty wchodzące w skład Przedmiotu Dzierżawy, w kwotach</w:t>
      </w:r>
      <w:r w:rsidR="00A16C18">
        <w:rPr>
          <w:rFonts w:ascii="Cambria" w:hAnsi="Cambria"/>
          <w:sz w:val="22"/>
          <w:szCs w:val="22"/>
        </w:rPr>
        <w:t>:</w:t>
      </w:r>
    </w:p>
    <w:p w14:paraId="0992B6AC" w14:textId="00195F75" w:rsidR="00A16C18" w:rsidRDefault="00A16C18" w:rsidP="00FB4CA4">
      <w:pPr>
        <w:suppressAutoHyphens w:val="0"/>
        <w:spacing w:before="120"/>
        <w:ind w:left="567" w:hanging="567"/>
        <w:jc w:val="both"/>
        <w:rPr>
          <w:rFonts w:ascii="Cambria" w:hAnsi="Cambria"/>
          <w:sz w:val="22"/>
          <w:szCs w:val="22"/>
        </w:rPr>
      </w:pPr>
    </w:p>
    <w:tbl>
      <w:tblPr>
        <w:tblW w:w="4625" w:type="pct"/>
        <w:tblInd w:w="680" w:type="dxa"/>
        <w:tblCellMar>
          <w:left w:w="113" w:type="dxa"/>
        </w:tblCellMar>
        <w:tblLook w:val="0000" w:firstRow="0" w:lastRow="0" w:firstColumn="0" w:lastColumn="0" w:noHBand="0" w:noVBand="0"/>
      </w:tblPr>
      <w:tblGrid>
        <w:gridCol w:w="573"/>
        <w:gridCol w:w="4816"/>
        <w:gridCol w:w="1391"/>
        <w:gridCol w:w="1391"/>
      </w:tblGrid>
      <w:tr w:rsidR="002653EA" w:rsidRPr="00492353" w14:paraId="29861A2A"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5C769BA1" w14:textId="77777777" w:rsidR="002653EA" w:rsidRPr="00492353" w:rsidRDefault="002653EA" w:rsidP="00CD47A1">
            <w:pPr>
              <w:spacing w:before="120"/>
              <w:jc w:val="both"/>
              <w:rPr>
                <w:rFonts w:ascii="Cambria" w:hAnsi="Cambria" w:cs="Arial"/>
                <w:color w:val="000000"/>
                <w:sz w:val="22"/>
                <w:szCs w:val="22"/>
              </w:rPr>
            </w:pPr>
            <w:r w:rsidRPr="00492353">
              <w:rPr>
                <w:rFonts w:ascii="Cambria" w:hAnsi="Cambria" w:cs="Arial"/>
                <w:color w:val="000000"/>
                <w:sz w:val="22"/>
                <w:szCs w:val="22"/>
              </w:rPr>
              <w:t>l.p.</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4D3D63B4" w14:textId="4A955072" w:rsidR="002653EA" w:rsidRDefault="002653EA" w:rsidP="00FD041B">
            <w:pPr>
              <w:spacing w:before="120"/>
              <w:jc w:val="center"/>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w:t>
            </w:r>
          </w:p>
          <w:p w14:paraId="4726BFAA" w14:textId="77777777" w:rsidR="002653EA" w:rsidRPr="00492353" w:rsidRDefault="002653EA" w:rsidP="00CD47A1">
            <w:pPr>
              <w:spacing w:before="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64FB6AE4" w14:textId="77777777" w:rsidR="002653EA" w:rsidRDefault="002653EA" w:rsidP="00CD47A1">
            <w:pPr>
              <w:spacing w:before="120"/>
              <w:jc w:val="both"/>
              <w:rPr>
                <w:rFonts w:ascii="Cambria" w:hAnsi="Cambria" w:cs="Arial"/>
                <w:color w:val="000000"/>
                <w:sz w:val="22"/>
                <w:szCs w:val="22"/>
              </w:rPr>
            </w:pPr>
            <w:r>
              <w:rPr>
                <w:rFonts w:ascii="Cambria" w:hAnsi="Cambria" w:cs="Arial"/>
                <w:color w:val="000000"/>
                <w:sz w:val="22"/>
                <w:szCs w:val="22"/>
              </w:rPr>
              <w:t xml:space="preserve">Czynsz </w:t>
            </w:r>
            <w:r w:rsidR="00842A48">
              <w:rPr>
                <w:rFonts w:ascii="Cambria" w:hAnsi="Cambria" w:cs="Arial"/>
                <w:color w:val="000000"/>
                <w:sz w:val="22"/>
                <w:szCs w:val="22"/>
              </w:rPr>
              <w:br/>
            </w:r>
            <w:r>
              <w:rPr>
                <w:rFonts w:ascii="Cambria" w:hAnsi="Cambria" w:cs="Arial"/>
                <w:color w:val="000000"/>
                <w:sz w:val="22"/>
                <w:szCs w:val="22"/>
              </w:rPr>
              <w:t>netto</w:t>
            </w:r>
          </w:p>
          <w:p w14:paraId="3493BD57" w14:textId="7631CEB7" w:rsidR="00312FEC" w:rsidRPr="00492353" w:rsidRDefault="00312FEC" w:rsidP="00CD47A1">
            <w:pPr>
              <w:spacing w:before="120"/>
              <w:jc w:val="both"/>
              <w:rPr>
                <w:rFonts w:ascii="Cambria" w:hAnsi="Cambria" w:cs="Arial"/>
                <w:color w:val="000000"/>
                <w:sz w:val="22"/>
                <w:szCs w:val="22"/>
              </w:rPr>
            </w:pPr>
            <w:r>
              <w:rPr>
                <w:rFonts w:ascii="Cambria" w:hAnsi="Cambria" w:cs="Arial"/>
                <w:color w:val="000000"/>
                <w:sz w:val="22"/>
                <w:szCs w:val="22"/>
              </w:rPr>
              <w:t>zł/szt.</w:t>
            </w:r>
          </w:p>
        </w:tc>
        <w:tc>
          <w:tcPr>
            <w:tcW w:w="851" w:type="pct"/>
            <w:tcBorders>
              <w:top w:val="single" w:sz="4" w:space="0" w:color="000000"/>
              <w:left w:val="single" w:sz="4" w:space="0" w:color="000000"/>
              <w:bottom w:val="single" w:sz="4" w:space="0" w:color="000000"/>
              <w:right w:val="single" w:sz="4" w:space="0" w:color="000000"/>
            </w:tcBorders>
          </w:tcPr>
          <w:p w14:paraId="4CFCEFEF" w14:textId="77777777" w:rsidR="002653EA" w:rsidRDefault="002653EA" w:rsidP="00CD47A1">
            <w:pPr>
              <w:spacing w:before="120"/>
              <w:jc w:val="both"/>
              <w:rPr>
                <w:rFonts w:ascii="Cambria" w:hAnsi="Cambria" w:cs="Arial"/>
                <w:color w:val="000000"/>
                <w:sz w:val="22"/>
                <w:szCs w:val="22"/>
              </w:rPr>
            </w:pPr>
            <w:r>
              <w:rPr>
                <w:rFonts w:ascii="Cambria" w:hAnsi="Cambria" w:cs="Arial"/>
                <w:color w:val="000000"/>
                <w:sz w:val="22"/>
                <w:szCs w:val="22"/>
              </w:rPr>
              <w:t>Cz</w:t>
            </w:r>
            <w:r w:rsidR="00842A48">
              <w:rPr>
                <w:rFonts w:ascii="Cambria" w:hAnsi="Cambria" w:cs="Arial"/>
                <w:color w:val="000000"/>
                <w:sz w:val="22"/>
                <w:szCs w:val="22"/>
              </w:rPr>
              <w:t>ynsz brutto</w:t>
            </w:r>
          </w:p>
          <w:p w14:paraId="22D3919E" w14:textId="3E689D6B" w:rsidR="00312FEC" w:rsidRDefault="00312FEC" w:rsidP="00CD47A1">
            <w:pPr>
              <w:spacing w:before="120"/>
              <w:jc w:val="both"/>
              <w:rPr>
                <w:rFonts w:ascii="Cambria" w:hAnsi="Cambria" w:cs="Arial"/>
                <w:color w:val="000000"/>
                <w:sz w:val="22"/>
                <w:szCs w:val="22"/>
              </w:rPr>
            </w:pPr>
            <w:r>
              <w:rPr>
                <w:rFonts w:ascii="Cambria" w:hAnsi="Cambria" w:cs="Arial"/>
                <w:color w:val="000000"/>
                <w:sz w:val="22"/>
                <w:szCs w:val="22"/>
              </w:rPr>
              <w:t>zł/szt.</w:t>
            </w:r>
            <w:bookmarkStart w:id="1" w:name="_GoBack"/>
            <w:bookmarkEnd w:id="1"/>
          </w:p>
        </w:tc>
      </w:tr>
      <w:tr w:rsidR="00F504CE" w:rsidRPr="00492353" w14:paraId="6CB443C5" w14:textId="77777777" w:rsidTr="00FD041B">
        <w:trPr>
          <w:trHeight w:val="636"/>
        </w:trPr>
        <w:tc>
          <w:tcPr>
            <w:tcW w:w="351" w:type="pct"/>
            <w:tcBorders>
              <w:top w:val="single" w:sz="4" w:space="0" w:color="000000"/>
              <w:left w:val="single" w:sz="4" w:space="0" w:color="000000"/>
              <w:bottom w:val="single" w:sz="4" w:space="0" w:color="000000"/>
              <w:right w:val="single" w:sz="4" w:space="0" w:color="000000"/>
            </w:tcBorders>
          </w:tcPr>
          <w:p w14:paraId="33DE5C53" w14:textId="010CFB09" w:rsidR="00F504CE" w:rsidRPr="00492353" w:rsidRDefault="00F504CE" w:rsidP="00F504CE">
            <w:pPr>
              <w:spacing w:before="120"/>
              <w:jc w:val="center"/>
              <w:rPr>
                <w:rFonts w:ascii="Cambria" w:hAnsi="Cambria" w:cs="Arial"/>
                <w:color w:val="000000"/>
                <w:sz w:val="22"/>
                <w:szCs w:val="22"/>
              </w:rPr>
            </w:pPr>
            <w:r w:rsidRPr="00492353">
              <w:rPr>
                <w:rFonts w:ascii="Cambria" w:hAnsi="Cambria" w:cs="Arial"/>
                <w:color w:val="000000"/>
                <w:sz w:val="22"/>
                <w:szCs w:val="22"/>
              </w:rPr>
              <w:t xml:space="preserve">1. </w:t>
            </w:r>
            <w:r>
              <w:rPr>
                <w:rFonts w:ascii="Cambria" w:hAnsi="Cambria" w:cs="Arial"/>
                <w:color w:val="000000"/>
                <w:sz w:val="22"/>
                <w:szCs w:val="22"/>
              </w:rPr>
              <w:br/>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7488A235" w14:textId="2FC30022" w:rsidR="00F504CE" w:rsidRPr="00492353" w:rsidRDefault="00F504CE" w:rsidP="00F504CE">
            <w:pPr>
              <w:spacing w:before="120"/>
              <w:jc w:val="center"/>
              <w:rPr>
                <w:rFonts w:ascii="Cambria" w:hAnsi="Cambria" w:cs="Arial"/>
                <w:color w:val="000000"/>
                <w:sz w:val="22"/>
                <w:szCs w:val="22"/>
              </w:rPr>
            </w:pPr>
            <w:r w:rsidRPr="00BD4F4F">
              <w:t>glebogryzarka ciągnikowa</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8C3C517" w14:textId="0F2E7BB0" w:rsidR="00F504CE" w:rsidRPr="00492353" w:rsidRDefault="00F504CE" w:rsidP="00F504CE">
            <w:pPr>
              <w:spacing w:before="120"/>
              <w:jc w:val="center"/>
              <w:rPr>
                <w:rFonts w:ascii="Cambria" w:hAnsi="Cambria" w:cs="Arial"/>
                <w:color w:val="000000"/>
                <w:sz w:val="22"/>
                <w:szCs w:val="22"/>
              </w:rPr>
            </w:pPr>
            <w:r w:rsidRPr="002264C9">
              <w:t>55</w:t>
            </w:r>
          </w:p>
        </w:tc>
        <w:tc>
          <w:tcPr>
            <w:tcW w:w="851" w:type="pct"/>
            <w:tcBorders>
              <w:top w:val="single" w:sz="4" w:space="0" w:color="000000"/>
              <w:left w:val="single" w:sz="4" w:space="0" w:color="000000"/>
              <w:bottom w:val="single" w:sz="4" w:space="0" w:color="000000"/>
              <w:right w:val="single" w:sz="4" w:space="0" w:color="000000"/>
            </w:tcBorders>
          </w:tcPr>
          <w:p w14:paraId="496CC451" w14:textId="054BD766" w:rsidR="00F504CE" w:rsidRPr="00492353" w:rsidRDefault="00F504CE" w:rsidP="00F504CE">
            <w:pPr>
              <w:spacing w:before="120"/>
              <w:jc w:val="center"/>
              <w:rPr>
                <w:rFonts w:ascii="Cambria" w:hAnsi="Cambria" w:cs="Arial"/>
                <w:color w:val="000000"/>
                <w:sz w:val="22"/>
                <w:szCs w:val="22"/>
              </w:rPr>
            </w:pPr>
            <w:r w:rsidRPr="002264C9">
              <w:t>67,65</w:t>
            </w:r>
          </w:p>
        </w:tc>
      </w:tr>
      <w:tr w:rsidR="00F504CE" w:rsidRPr="00492353" w14:paraId="728A5F0C" w14:textId="77777777" w:rsidTr="00FD041B">
        <w:trPr>
          <w:trHeight w:val="636"/>
        </w:trPr>
        <w:tc>
          <w:tcPr>
            <w:tcW w:w="351" w:type="pct"/>
            <w:tcBorders>
              <w:top w:val="single" w:sz="4" w:space="0" w:color="000000"/>
              <w:left w:val="single" w:sz="4" w:space="0" w:color="000000"/>
              <w:bottom w:val="single" w:sz="4" w:space="0" w:color="000000"/>
              <w:right w:val="single" w:sz="4" w:space="0" w:color="000000"/>
            </w:tcBorders>
          </w:tcPr>
          <w:p w14:paraId="5A98CF6E" w14:textId="1135B843" w:rsidR="00F504CE" w:rsidRPr="00492353" w:rsidRDefault="00F504CE" w:rsidP="00F504CE">
            <w:pPr>
              <w:spacing w:before="120"/>
              <w:jc w:val="center"/>
              <w:rPr>
                <w:rFonts w:ascii="Cambria" w:hAnsi="Cambria" w:cs="Arial"/>
                <w:color w:val="000000"/>
                <w:sz w:val="22"/>
                <w:szCs w:val="22"/>
              </w:rPr>
            </w:pPr>
            <w:r w:rsidRPr="00492353">
              <w:rPr>
                <w:rFonts w:ascii="Cambria" w:hAnsi="Cambria" w:cs="Arial"/>
                <w:color w:val="000000"/>
                <w:sz w:val="22"/>
                <w:szCs w:val="22"/>
              </w:rPr>
              <w:t>2.</w:t>
            </w:r>
            <w:r>
              <w:rPr>
                <w:rFonts w:ascii="Cambria" w:hAnsi="Cambria" w:cs="Arial"/>
                <w:color w:val="000000"/>
                <w:sz w:val="22"/>
                <w:szCs w:val="22"/>
              </w:rPr>
              <w:br/>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335A9A56" w14:textId="464BA70E" w:rsidR="00F504CE" w:rsidRPr="00492353" w:rsidRDefault="00F504CE" w:rsidP="00F504CE">
            <w:pPr>
              <w:spacing w:before="120"/>
              <w:jc w:val="center"/>
              <w:rPr>
                <w:rFonts w:ascii="Cambria" w:hAnsi="Cambria" w:cs="Arial"/>
                <w:color w:val="000000"/>
                <w:sz w:val="22"/>
                <w:szCs w:val="22"/>
              </w:rPr>
            </w:pPr>
            <w:r w:rsidRPr="00BD4F4F">
              <w:t xml:space="preserve">kultywator </w:t>
            </w:r>
            <w:proofErr w:type="spellStart"/>
            <w:r w:rsidRPr="00BD4F4F">
              <w:t>Egedal</w:t>
            </w:r>
            <w:proofErr w:type="spellEnd"/>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5DF93E2" w14:textId="499309F8" w:rsidR="00F504CE" w:rsidRPr="00492353" w:rsidRDefault="00F504CE" w:rsidP="00F504CE">
            <w:pPr>
              <w:spacing w:before="120"/>
              <w:jc w:val="center"/>
              <w:rPr>
                <w:rFonts w:ascii="Cambria" w:hAnsi="Cambria" w:cs="Arial"/>
                <w:color w:val="000000"/>
                <w:sz w:val="22"/>
                <w:szCs w:val="22"/>
              </w:rPr>
            </w:pPr>
            <w:r w:rsidRPr="002264C9">
              <w:t>55</w:t>
            </w:r>
          </w:p>
        </w:tc>
        <w:tc>
          <w:tcPr>
            <w:tcW w:w="851" w:type="pct"/>
            <w:tcBorders>
              <w:top w:val="single" w:sz="4" w:space="0" w:color="000000"/>
              <w:left w:val="single" w:sz="4" w:space="0" w:color="000000"/>
              <w:bottom w:val="single" w:sz="4" w:space="0" w:color="000000"/>
              <w:right w:val="single" w:sz="4" w:space="0" w:color="000000"/>
            </w:tcBorders>
          </w:tcPr>
          <w:p w14:paraId="5D39193F" w14:textId="28F2457D" w:rsidR="00F504CE" w:rsidRPr="00492353" w:rsidRDefault="00F504CE" w:rsidP="00F504CE">
            <w:pPr>
              <w:spacing w:before="120"/>
              <w:jc w:val="center"/>
              <w:rPr>
                <w:rFonts w:ascii="Cambria" w:hAnsi="Cambria" w:cs="Arial"/>
                <w:color w:val="000000"/>
                <w:sz w:val="22"/>
                <w:szCs w:val="22"/>
              </w:rPr>
            </w:pPr>
            <w:r w:rsidRPr="002264C9">
              <w:t>67,65</w:t>
            </w:r>
          </w:p>
        </w:tc>
      </w:tr>
      <w:tr w:rsidR="00F504CE" w:rsidRPr="00492353" w14:paraId="47E3223F" w14:textId="77777777" w:rsidTr="00FD041B">
        <w:trPr>
          <w:trHeight w:val="636"/>
        </w:trPr>
        <w:tc>
          <w:tcPr>
            <w:tcW w:w="351" w:type="pct"/>
            <w:tcBorders>
              <w:top w:val="single" w:sz="4" w:space="0" w:color="000000"/>
              <w:left w:val="single" w:sz="4" w:space="0" w:color="000000"/>
              <w:bottom w:val="single" w:sz="4" w:space="0" w:color="000000"/>
              <w:right w:val="single" w:sz="4" w:space="0" w:color="000000"/>
            </w:tcBorders>
          </w:tcPr>
          <w:p w14:paraId="416D5568" w14:textId="4C667CD4" w:rsidR="00F504CE" w:rsidRPr="00492353" w:rsidRDefault="00F504CE" w:rsidP="00F504CE">
            <w:pPr>
              <w:spacing w:before="120"/>
              <w:jc w:val="center"/>
              <w:rPr>
                <w:rFonts w:ascii="Cambria" w:hAnsi="Cambria" w:cs="Arial"/>
                <w:color w:val="000000"/>
                <w:sz w:val="22"/>
                <w:szCs w:val="22"/>
              </w:rPr>
            </w:pPr>
            <w:r w:rsidRPr="00492353">
              <w:rPr>
                <w:rFonts w:ascii="Cambria" w:hAnsi="Cambria" w:cs="Arial"/>
                <w:color w:val="000000"/>
                <w:sz w:val="22"/>
                <w:szCs w:val="22"/>
              </w:rPr>
              <w:t>3.</w:t>
            </w:r>
            <w:r>
              <w:rPr>
                <w:rFonts w:ascii="Cambria" w:hAnsi="Cambria" w:cs="Arial"/>
                <w:color w:val="000000"/>
                <w:sz w:val="22"/>
                <w:szCs w:val="22"/>
              </w:rPr>
              <w:br/>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1A724EF9" w14:textId="46052C45" w:rsidR="00F504CE" w:rsidRPr="00492353" w:rsidRDefault="00F504CE" w:rsidP="00F504CE">
            <w:pPr>
              <w:spacing w:before="120"/>
              <w:jc w:val="center"/>
              <w:rPr>
                <w:rFonts w:ascii="Cambria" w:hAnsi="Cambria" w:cs="Arial"/>
                <w:color w:val="000000"/>
                <w:sz w:val="22"/>
                <w:szCs w:val="22"/>
              </w:rPr>
            </w:pPr>
            <w:proofErr w:type="spellStart"/>
            <w:r w:rsidRPr="00BD4F4F">
              <w:t>szparownik</w:t>
            </w:r>
            <w:proofErr w:type="spellEnd"/>
            <w:r w:rsidRPr="00BD4F4F">
              <w:t xml:space="preserve"> C-4</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2E4C7848" w14:textId="71609071" w:rsidR="00F504CE" w:rsidRPr="00492353" w:rsidRDefault="00F504CE" w:rsidP="00F504CE">
            <w:pPr>
              <w:spacing w:before="120"/>
              <w:jc w:val="center"/>
              <w:rPr>
                <w:rFonts w:ascii="Cambria" w:hAnsi="Cambria" w:cs="Arial"/>
                <w:color w:val="000000"/>
                <w:sz w:val="22"/>
                <w:szCs w:val="22"/>
              </w:rPr>
            </w:pPr>
            <w:r w:rsidRPr="002264C9">
              <w:t>55</w:t>
            </w:r>
          </w:p>
        </w:tc>
        <w:tc>
          <w:tcPr>
            <w:tcW w:w="851" w:type="pct"/>
            <w:tcBorders>
              <w:top w:val="single" w:sz="4" w:space="0" w:color="000000"/>
              <w:left w:val="single" w:sz="4" w:space="0" w:color="000000"/>
              <w:bottom w:val="single" w:sz="4" w:space="0" w:color="000000"/>
              <w:right w:val="single" w:sz="4" w:space="0" w:color="000000"/>
            </w:tcBorders>
          </w:tcPr>
          <w:p w14:paraId="46AF231E" w14:textId="20923C8F" w:rsidR="00F504CE" w:rsidRPr="00492353" w:rsidRDefault="00F504CE" w:rsidP="00F504CE">
            <w:pPr>
              <w:spacing w:before="120"/>
              <w:jc w:val="center"/>
              <w:rPr>
                <w:rFonts w:ascii="Cambria" w:hAnsi="Cambria" w:cs="Arial"/>
                <w:color w:val="000000"/>
                <w:sz w:val="22"/>
                <w:szCs w:val="22"/>
              </w:rPr>
            </w:pPr>
            <w:r w:rsidRPr="002264C9">
              <w:t>67,65</w:t>
            </w:r>
          </w:p>
        </w:tc>
      </w:tr>
      <w:tr w:rsidR="00F504CE" w:rsidRPr="00492353" w14:paraId="3440E0DF" w14:textId="77777777" w:rsidTr="00FD041B">
        <w:trPr>
          <w:trHeight w:val="636"/>
        </w:trPr>
        <w:tc>
          <w:tcPr>
            <w:tcW w:w="351" w:type="pct"/>
            <w:tcBorders>
              <w:top w:val="single" w:sz="4" w:space="0" w:color="000000"/>
              <w:left w:val="single" w:sz="4" w:space="0" w:color="000000"/>
              <w:bottom w:val="single" w:sz="4" w:space="0" w:color="000000"/>
              <w:right w:val="single" w:sz="4" w:space="0" w:color="000000"/>
            </w:tcBorders>
          </w:tcPr>
          <w:p w14:paraId="6FA59763" w14:textId="04C02104" w:rsidR="00F504CE" w:rsidRPr="00492353" w:rsidRDefault="00F504CE" w:rsidP="00F504CE">
            <w:pPr>
              <w:spacing w:before="120"/>
              <w:jc w:val="center"/>
              <w:rPr>
                <w:rFonts w:ascii="Cambria" w:hAnsi="Cambria" w:cs="Arial"/>
                <w:color w:val="000000"/>
                <w:sz w:val="22"/>
                <w:szCs w:val="22"/>
              </w:rPr>
            </w:pPr>
            <w:r w:rsidRPr="00492353">
              <w:rPr>
                <w:rFonts w:ascii="Cambria" w:hAnsi="Cambria" w:cs="Arial"/>
                <w:color w:val="000000"/>
                <w:sz w:val="22"/>
                <w:szCs w:val="22"/>
              </w:rPr>
              <w:t>4.</w:t>
            </w:r>
            <w:r>
              <w:rPr>
                <w:rFonts w:ascii="Cambria" w:hAnsi="Cambria" w:cs="Arial"/>
                <w:color w:val="000000"/>
                <w:sz w:val="22"/>
                <w:szCs w:val="22"/>
              </w:rPr>
              <w:br/>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3EAD9C43" w14:textId="1A0866B2" w:rsidR="00F504CE" w:rsidRPr="00492353" w:rsidRDefault="00F504CE" w:rsidP="00F504CE">
            <w:pPr>
              <w:spacing w:before="120"/>
              <w:jc w:val="center"/>
              <w:rPr>
                <w:rFonts w:ascii="Cambria" w:hAnsi="Cambria" w:cs="Arial"/>
                <w:color w:val="000000"/>
                <w:sz w:val="22"/>
                <w:szCs w:val="22"/>
              </w:rPr>
            </w:pPr>
            <w:r w:rsidRPr="00BD4F4F">
              <w:t>siewnik nasion ciężkich</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25509460" w14:textId="2529F705" w:rsidR="00F504CE" w:rsidRPr="00492353" w:rsidRDefault="00F504CE" w:rsidP="00F504CE">
            <w:pPr>
              <w:spacing w:before="120"/>
              <w:jc w:val="center"/>
              <w:rPr>
                <w:rFonts w:ascii="Cambria" w:hAnsi="Cambria" w:cs="Arial"/>
                <w:color w:val="000000"/>
                <w:sz w:val="22"/>
                <w:szCs w:val="22"/>
              </w:rPr>
            </w:pPr>
            <w:r w:rsidRPr="002264C9">
              <w:t>55</w:t>
            </w:r>
          </w:p>
        </w:tc>
        <w:tc>
          <w:tcPr>
            <w:tcW w:w="851" w:type="pct"/>
            <w:tcBorders>
              <w:top w:val="single" w:sz="4" w:space="0" w:color="000000"/>
              <w:left w:val="single" w:sz="4" w:space="0" w:color="000000"/>
              <w:bottom w:val="single" w:sz="4" w:space="0" w:color="000000"/>
              <w:right w:val="single" w:sz="4" w:space="0" w:color="000000"/>
            </w:tcBorders>
          </w:tcPr>
          <w:p w14:paraId="1F58FF25" w14:textId="55F62FB7" w:rsidR="00F504CE" w:rsidRPr="00492353" w:rsidRDefault="00F504CE" w:rsidP="00F504CE">
            <w:pPr>
              <w:spacing w:before="120"/>
              <w:jc w:val="center"/>
              <w:rPr>
                <w:rFonts w:ascii="Cambria" w:hAnsi="Cambria" w:cs="Arial"/>
                <w:color w:val="000000"/>
                <w:sz w:val="22"/>
                <w:szCs w:val="22"/>
              </w:rPr>
            </w:pPr>
            <w:r w:rsidRPr="002264C9">
              <w:t>67,65</w:t>
            </w:r>
          </w:p>
        </w:tc>
      </w:tr>
      <w:tr w:rsidR="00F504CE" w:rsidRPr="00492353" w14:paraId="267806E0" w14:textId="77777777" w:rsidTr="00FD041B">
        <w:trPr>
          <w:trHeight w:val="636"/>
        </w:trPr>
        <w:tc>
          <w:tcPr>
            <w:tcW w:w="351" w:type="pct"/>
            <w:tcBorders>
              <w:top w:val="single" w:sz="4" w:space="0" w:color="000000"/>
              <w:left w:val="single" w:sz="4" w:space="0" w:color="000000"/>
              <w:bottom w:val="single" w:sz="4" w:space="0" w:color="000000"/>
              <w:right w:val="single" w:sz="4" w:space="0" w:color="000000"/>
            </w:tcBorders>
          </w:tcPr>
          <w:p w14:paraId="37FF87DB" w14:textId="12042488" w:rsidR="00F504CE" w:rsidRPr="00492353" w:rsidRDefault="00F504CE" w:rsidP="00F504CE">
            <w:pPr>
              <w:spacing w:before="120"/>
              <w:jc w:val="center"/>
              <w:rPr>
                <w:rFonts w:ascii="Cambria" w:hAnsi="Cambria" w:cs="Arial"/>
                <w:color w:val="000000"/>
                <w:sz w:val="22"/>
                <w:szCs w:val="22"/>
              </w:rPr>
            </w:pPr>
            <w:r w:rsidRPr="00492353">
              <w:rPr>
                <w:rFonts w:ascii="Cambria" w:hAnsi="Cambria" w:cs="Arial"/>
                <w:color w:val="000000"/>
                <w:sz w:val="22"/>
                <w:szCs w:val="22"/>
              </w:rPr>
              <w:t>5.</w:t>
            </w:r>
            <w:r>
              <w:rPr>
                <w:rFonts w:ascii="Cambria" w:hAnsi="Cambria" w:cs="Arial"/>
                <w:color w:val="000000"/>
                <w:sz w:val="22"/>
                <w:szCs w:val="22"/>
              </w:rPr>
              <w:br/>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610BA2EA" w14:textId="7254F15C" w:rsidR="00F504CE" w:rsidRPr="00492353" w:rsidRDefault="00F504CE" w:rsidP="00F504CE">
            <w:pPr>
              <w:spacing w:before="120"/>
              <w:jc w:val="center"/>
              <w:rPr>
                <w:rFonts w:ascii="Cambria" w:hAnsi="Cambria" w:cs="Arial"/>
                <w:color w:val="000000"/>
                <w:sz w:val="22"/>
                <w:szCs w:val="22"/>
              </w:rPr>
            </w:pPr>
            <w:r w:rsidRPr="00BD4F4F">
              <w:t xml:space="preserve">siewnik </w:t>
            </w:r>
            <w:proofErr w:type="spellStart"/>
            <w:r w:rsidRPr="00BD4F4F">
              <w:t>Egedal</w:t>
            </w:r>
            <w:proofErr w:type="spellEnd"/>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1675DA5B" w14:textId="60916276" w:rsidR="00F504CE" w:rsidRPr="00492353" w:rsidRDefault="00F504CE" w:rsidP="00F504CE">
            <w:pPr>
              <w:spacing w:before="120"/>
              <w:jc w:val="center"/>
              <w:rPr>
                <w:rFonts w:ascii="Cambria" w:hAnsi="Cambria" w:cs="Arial"/>
                <w:color w:val="000000"/>
                <w:sz w:val="22"/>
                <w:szCs w:val="22"/>
              </w:rPr>
            </w:pPr>
            <w:r w:rsidRPr="002264C9">
              <w:t>55</w:t>
            </w:r>
          </w:p>
        </w:tc>
        <w:tc>
          <w:tcPr>
            <w:tcW w:w="851" w:type="pct"/>
            <w:tcBorders>
              <w:top w:val="single" w:sz="4" w:space="0" w:color="000000"/>
              <w:left w:val="single" w:sz="4" w:space="0" w:color="000000"/>
              <w:bottom w:val="single" w:sz="4" w:space="0" w:color="000000"/>
              <w:right w:val="single" w:sz="4" w:space="0" w:color="000000"/>
            </w:tcBorders>
          </w:tcPr>
          <w:p w14:paraId="42468563" w14:textId="447B20AF" w:rsidR="00F504CE" w:rsidRPr="00492353" w:rsidRDefault="00F504CE" w:rsidP="00F504CE">
            <w:pPr>
              <w:spacing w:before="120"/>
              <w:jc w:val="center"/>
              <w:rPr>
                <w:rFonts w:ascii="Cambria" w:hAnsi="Cambria" w:cs="Arial"/>
                <w:color w:val="000000"/>
                <w:sz w:val="22"/>
                <w:szCs w:val="22"/>
              </w:rPr>
            </w:pPr>
            <w:r w:rsidRPr="002264C9">
              <w:t>67,65</w:t>
            </w:r>
          </w:p>
        </w:tc>
      </w:tr>
      <w:tr w:rsidR="00F504CE" w:rsidRPr="00492353" w14:paraId="5D6B2723" w14:textId="77777777" w:rsidTr="00FD041B">
        <w:trPr>
          <w:trHeight w:val="636"/>
        </w:trPr>
        <w:tc>
          <w:tcPr>
            <w:tcW w:w="351" w:type="pct"/>
            <w:tcBorders>
              <w:top w:val="single" w:sz="4" w:space="0" w:color="000000"/>
              <w:left w:val="single" w:sz="4" w:space="0" w:color="000000"/>
              <w:bottom w:val="single" w:sz="4" w:space="0" w:color="000000"/>
              <w:right w:val="single" w:sz="4" w:space="0" w:color="000000"/>
            </w:tcBorders>
          </w:tcPr>
          <w:p w14:paraId="65AC8608" w14:textId="37CFA463" w:rsidR="00F504CE" w:rsidRPr="00492353" w:rsidRDefault="00F504CE" w:rsidP="00F504CE">
            <w:pPr>
              <w:spacing w:before="120"/>
              <w:jc w:val="center"/>
              <w:rPr>
                <w:rFonts w:ascii="Cambria" w:hAnsi="Cambria" w:cs="Arial"/>
                <w:color w:val="000000"/>
                <w:sz w:val="22"/>
                <w:szCs w:val="22"/>
              </w:rPr>
            </w:pPr>
            <w:r w:rsidRPr="00492353">
              <w:rPr>
                <w:rFonts w:ascii="Cambria" w:hAnsi="Cambria" w:cs="Arial"/>
                <w:color w:val="000000"/>
                <w:sz w:val="22"/>
                <w:szCs w:val="22"/>
              </w:rPr>
              <w:t>6.</w:t>
            </w:r>
            <w:r>
              <w:rPr>
                <w:rFonts w:ascii="Cambria" w:hAnsi="Cambria" w:cs="Arial"/>
                <w:color w:val="000000"/>
                <w:sz w:val="22"/>
                <w:szCs w:val="22"/>
              </w:rPr>
              <w:br/>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269EC5C3" w14:textId="08C6393B" w:rsidR="00F504CE" w:rsidRPr="00492353" w:rsidRDefault="00F504CE" w:rsidP="00F504CE">
            <w:pPr>
              <w:spacing w:before="120"/>
              <w:jc w:val="center"/>
              <w:rPr>
                <w:rFonts w:ascii="Cambria" w:hAnsi="Cambria" w:cs="Arial"/>
                <w:color w:val="000000"/>
                <w:sz w:val="22"/>
                <w:szCs w:val="22"/>
              </w:rPr>
            </w:pPr>
            <w:r w:rsidRPr="00BD4F4F">
              <w:t>opryskiwacz drobnokroplisty</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415900C" w14:textId="42A1AEEB" w:rsidR="00F504CE" w:rsidRPr="00492353" w:rsidRDefault="00F504CE" w:rsidP="00F504CE">
            <w:pPr>
              <w:spacing w:before="120"/>
              <w:jc w:val="center"/>
              <w:rPr>
                <w:rFonts w:ascii="Cambria" w:hAnsi="Cambria" w:cs="Arial"/>
                <w:color w:val="000000"/>
                <w:sz w:val="22"/>
                <w:szCs w:val="22"/>
              </w:rPr>
            </w:pPr>
            <w:r w:rsidRPr="002264C9">
              <w:t>55</w:t>
            </w:r>
          </w:p>
        </w:tc>
        <w:tc>
          <w:tcPr>
            <w:tcW w:w="851" w:type="pct"/>
            <w:tcBorders>
              <w:top w:val="single" w:sz="4" w:space="0" w:color="000000"/>
              <w:left w:val="single" w:sz="4" w:space="0" w:color="000000"/>
              <w:bottom w:val="single" w:sz="4" w:space="0" w:color="000000"/>
              <w:right w:val="single" w:sz="4" w:space="0" w:color="000000"/>
            </w:tcBorders>
          </w:tcPr>
          <w:p w14:paraId="3A43FDC4" w14:textId="4FC042F0" w:rsidR="00F504CE" w:rsidRPr="00492353" w:rsidRDefault="00F504CE" w:rsidP="00F504CE">
            <w:pPr>
              <w:spacing w:before="120"/>
              <w:jc w:val="center"/>
              <w:rPr>
                <w:rFonts w:ascii="Cambria" w:hAnsi="Cambria" w:cs="Arial"/>
                <w:color w:val="000000"/>
                <w:sz w:val="22"/>
                <w:szCs w:val="22"/>
              </w:rPr>
            </w:pPr>
            <w:r w:rsidRPr="002264C9">
              <w:t>67,65</w:t>
            </w:r>
          </w:p>
        </w:tc>
      </w:tr>
      <w:tr w:rsidR="00F504CE" w:rsidRPr="00492353" w14:paraId="6764A9EF" w14:textId="77777777" w:rsidTr="00FD041B">
        <w:trPr>
          <w:trHeight w:val="636"/>
        </w:trPr>
        <w:tc>
          <w:tcPr>
            <w:tcW w:w="351" w:type="pct"/>
            <w:tcBorders>
              <w:top w:val="single" w:sz="4" w:space="0" w:color="000000"/>
              <w:left w:val="single" w:sz="4" w:space="0" w:color="000000"/>
              <w:bottom w:val="single" w:sz="4" w:space="0" w:color="000000"/>
              <w:right w:val="single" w:sz="4" w:space="0" w:color="000000"/>
            </w:tcBorders>
          </w:tcPr>
          <w:p w14:paraId="0618CCAD" w14:textId="378E3499" w:rsidR="00F504CE" w:rsidRPr="00492353" w:rsidRDefault="00F504CE" w:rsidP="00F504CE">
            <w:pPr>
              <w:spacing w:before="120"/>
              <w:jc w:val="center"/>
              <w:rPr>
                <w:rFonts w:ascii="Cambria" w:hAnsi="Cambria" w:cs="Arial"/>
                <w:color w:val="000000"/>
                <w:sz w:val="22"/>
                <w:szCs w:val="22"/>
              </w:rPr>
            </w:pPr>
            <w:r w:rsidRPr="00492353">
              <w:rPr>
                <w:rFonts w:ascii="Cambria" w:hAnsi="Cambria" w:cs="Arial"/>
                <w:color w:val="000000"/>
                <w:sz w:val="22"/>
                <w:szCs w:val="22"/>
              </w:rPr>
              <w:t>7.</w:t>
            </w:r>
            <w:r>
              <w:rPr>
                <w:rFonts w:ascii="Cambria" w:hAnsi="Cambria" w:cs="Arial"/>
                <w:color w:val="000000"/>
                <w:sz w:val="22"/>
                <w:szCs w:val="22"/>
              </w:rPr>
              <w:br/>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0070CD09" w14:textId="658492D8" w:rsidR="00F504CE" w:rsidRDefault="00F504CE" w:rsidP="00F504CE">
            <w:pPr>
              <w:spacing w:before="120"/>
              <w:jc w:val="center"/>
              <w:rPr>
                <w:rFonts w:ascii="Cambria" w:hAnsi="Cambria" w:cs="Arial"/>
                <w:color w:val="000000"/>
                <w:sz w:val="22"/>
                <w:szCs w:val="22"/>
              </w:rPr>
            </w:pPr>
            <w:r w:rsidRPr="00BD4F4F">
              <w:t xml:space="preserve">wyorywacz z aktywnym rusztem </w:t>
            </w:r>
            <w:proofErr w:type="spellStart"/>
            <w:r w:rsidRPr="00BD4F4F">
              <w:t>Egedal</w:t>
            </w:r>
            <w:proofErr w:type="spellEnd"/>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027690FD" w14:textId="1DD4DBAA" w:rsidR="00F504CE" w:rsidRPr="00492353" w:rsidRDefault="00F504CE" w:rsidP="00F504CE">
            <w:pPr>
              <w:spacing w:before="120"/>
              <w:jc w:val="center"/>
              <w:rPr>
                <w:rFonts w:ascii="Cambria" w:hAnsi="Cambria" w:cs="Arial"/>
                <w:color w:val="000000"/>
                <w:sz w:val="22"/>
                <w:szCs w:val="22"/>
              </w:rPr>
            </w:pPr>
            <w:r w:rsidRPr="002264C9">
              <w:t>55</w:t>
            </w:r>
          </w:p>
        </w:tc>
        <w:tc>
          <w:tcPr>
            <w:tcW w:w="851" w:type="pct"/>
            <w:tcBorders>
              <w:top w:val="single" w:sz="4" w:space="0" w:color="000000"/>
              <w:left w:val="single" w:sz="4" w:space="0" w:color="000000"/>
              <w:bottom w:val="single" w:sz="4" w:space="0" w:color="000000"/>
              <w:right w:val="single" w:sz="4" w:space="0" w:color="000000"/>
            </w:tcBorders>
          </w:tcPr>
          <w:p w14:paraId="19A4EEAA" w14:textId="09FBC082" w:rsidR="00F504CE" w:rsidRPr="00492353" w:rsidRDefault="00F504CE" w:rsidP="00F504CE">
            <w:pPr>
              <w:spacing w:before="120"/>
              <w:jc w:val="center"/>
              <w:rPr>
                <w:rFonts w:ascii="Cambria" w:hAnsi="Cambria" w:cs="Arial"/>
                <w:color w:val="000000"/>
                <w:sz w:val="22"/>
                <w:szCs w:val="22"/>
              </w:rPr>
            </w:pPr>
            <w:r w:rsidRPr="002264C9">
              <w:t>67,65</w:t>
            </w:r>
          </w:p>
        </w:tc>
      </w:tr>
      <w:tr w:rsidR="00F504CE" w:rsidRPr="00492353" w14:paraId="4AB369A6" w14:textId="77777777" w:rsidTr="00FD041B">
        <w:trPr>
          <w:trHeight w:val="636"/>
        </w:trPr>
        <w:tc>
          <w:tcPr>
            <w:tcW w:w="351" w:type="pct"/>
            <w:tcBorders>
              <w:top w:val="single" w:sz="4" w:space="0" w:color="000000"/>
              <w:left w:val="single" w:sz="4" w:space="0" w:color="000000"/>
              <w:bottom w:val="single" w:sz="4" w:space="0" w:color="000000"/>
              <w:right w:val="single" w:sz="4" w:space="0" w:color="000000"/>
            </w:tcBorders>
          </w:tcPr>
          <w:p w14:paraId="1BD833E5" w14:textId="2A024A54" w:rsidR="00F504CE" w:rsidRPr="00492353" w:rsidRDefault="00F504CE" w:rsidP="00F504CE">
            <w:pPr>
              <w:spacing w:before="120"/>
              <w:jc w:val="center"/>
              <w:rPr>
                <w:rFonts w:ascii="Cambria" w:hAnsi="Cambria" w:cs="Arial"/>
                <w:color w:val="000000"/>
                <w:sz w:val="22"/>
                <w:szCs w:val="22"/>
              </w:rPr>
            </w:pPr>
            <w:r>
              <w:rPr>
                <w:rFonts w:ascii="Cambria" w:hAnsi="Cambria" w:cs="Arial"/>
                <w:color w:val="000000"/>
                <w:sz w:val="22"/>
                <w:szCs w:val="22"/>
              </w:rPr>
              <w:t>8.</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504B8FF0" w14:textId="34EA3489" w:rsidR="00F504CE" w:rsidRDefault="00F504CE" w:rsidP="00F504CE">
            <w:pPr>
              <w:spacing w:before="120"/>
              <w:jc w:val="center"/>
              <w:rPr>
                <w:rFonts w:ascii="Cambria" w:hAnsi="Cambria" w:cs="Arial"/>
                <w:color w:val="000000"/>
                <w:sz w:val="22"/>
                <w:szCs w:val="22"/>
              </w:rPr>
            </w:pPr>
            <w:r w:rsidRPr="00BD4F4F">
              <w:t>wyorywacz klamrowy N-21</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7DDDC96B" w14:textId="1A14F41A" w:rsidR="00F504CE" w:rsidRPr="00492353" w:rsidRDefault="00F504CE" w:rsidP="00F504CE">
            <w:pPr>
              <w:spacing w:before="120"/>
              <w:jc w:val="center"/>
              <w:rPr>
                <w:rFonts w:ascii="Cambria" w:hAnsi="Cambria" w:cs="Arial"/>
                <w:color w:val="000000"/>
                <w:sz w:val="22"/>
                <w:szCs w:val="22"/>
              </w:rPr>
            </w:pPr>
            <w:r w:rsidRPr="002264C9">
              <w:t>55</w:t>
            </w:r>
          </w:p>
        </w:tc>
        <w:tc>
          <w:tcPr>
            <w:tcW w:w="851" w:type="pct"/>
            <w:tcBorders>
              <w:top w:val="single" w:sz="4" w:space="0" w:color="000000"/>
              <w:left w:val="single" w:sz="4" w:space="0" w:color="000000"/>
              <w:bottom w:val="single" w:sz="4" w:space="0" w:color="000000"/>
              <w:right w:val="single" w:sz="4" w:space="0" w:color="000000"/>
            </w:tcBorders>
          </w:tcPr>
          <w:p w14:paraId="408508E7" w14:textId="30E537C1" w:rsidR="00F504CE" w:rsidRPr="00492353" w:rsidRDefault="00F504CE" w:rsidP="00F504CE">
            <w:pPr>
              <w:spacing w:before="120"/>
              <w:jc w:val="center"/>
              <w:rPr>
                <w:rFonts w:ascii="Cambria" w:hAnsi="Cambria" w:cs="Arial"/>
                <w:color w:val="000000"/>
                <w:sz w:val="22"/>
                <w:szCs w:val="22"/>
              </w:rPr>
            </w:pPr>
            <w:r w:rsidRPr="002264C9">
              <w:t>67,65</w:t>
            </w:r>
          </w:p>
        </w:tc>
      </w:tr>
      <w:tr w:rsidR="00F504CE" w:rsidRPr="00492353" w14:paraId="6C54AA42" w14:textId="77777777" w:rsidTr="00FD041B">
        <w:trPr>
          <w:trHeight w:val="636"/>
        </w:trPr>
        <w:tc>
          <w:tcPr>
            <w:tcW w:w="351" w:type="pct"/>
            <w:tcBorders>
              <w:top w:val="single" w:sz="4" w:space="0" w:color="000000"/>
              <w:left w:val="single" w:sz="4" w:space="0" w:color="000000"/>
              <w:bottom w:val="single" w:sz="4" w:space="0" w:color="000000"/>
              <w:right w:val="single" w:sz="4" w:space="0" w:color="000000"/>
            </w:tcBorders>
          </w:tcPr>
          <w:p w14:paraId="5FE8D613" w14:textId="17EE3234" w:rsidR="00F504CE" w:rsidRPr="00492353" w:rsidRDefault="00F504CE" w:rsidP="00F504CE">
            <w:pPr>
              <w:spacing w:before="120"/>
              <w:jc w:val="center"/>
              <w:rPr>
                <w:rFonts w:ascii="Cambria" w:hAnsi="Cambria" w:cs="Arial"/>
                <w:color w:val="000000"/>
                <w:sz w:val="22"/>
                <w:szCs w:val="22"/>
              </w:rPr>
            </w:pPr>
            <w:r>
              <w:rPr>
                <w:rFonts w:ascii="Cambria" w:hAnsi="Cambria" w:cs="Arial"/>
                <w:color w:val="000000"/>
                <w:sz w:val="22"/>
                <w:szCs w:val="22"/>
              </w:rPr>
              <w:t>9.</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02698FC4" w14:textId="2808C4D7" w:rsidR="00F504CE" w:rsidRDefault="00F504CE" w:rsidP="00F504CE">
            <w:pPr>
              <w:spacing w:before="120"/>
              <w:jc w:val="center"/>
              <w:rPr>
                <w:rFonts w:ascii="Cambria" w:hAnsi="Cambria" w:cs="Arial"/>
                <w:color w:val="000000"/>
                <w:sz w:val="22"/>
                <w:szCs w:val="22"/>
              </w:rPr>
            </w:pPr>
            <w:r w:rsidRPr="00BD4F4F">
              <w:t>opryskiwacz szkółkarski</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26BD0528" w14:textId="6498A454" w:rsidR="00F504CE" w:rsidRPr="00492353" w:rsidRDefault="00F504CE" w:rsidP="00F504CE">
            <w:pPr>
              <w:spacing w:before="120"/>
              <w:jc w:val="center"/>
              <w:rPr>
                <w:rFonts w:ascii="Cambria" w:hAnsi="Cambria" w:cs="Arial"/>
                <w:color w:val="000000"/>
                <w:sz w:val="22"/>
                <w:szCs w:val="22"/>
              </w:rPr>
            </w:pPr>
            <w:r w:rsidRPr="002264C9">
              <w:t>55</w:t>
            </w:r>
          </w:p>
        </w:tc>
        <w:tc>
          <w:tcPr>
            <w:tcW w:w="851" w:type="pct"/>
            <w:tcBorders>
              <w:top w:val="single" w:sz="4" w:space="0" w:color="000000"/>
              <w:left w:val="single" w:sz="4" w:space="0" w:color="000000"/>
              <w:bottom w:val="single" w:sz="4" w:space="0" w:color="000000"/>
              <w:right w:val="single" w:sz="4" w:space="0" w:color="000000"/>
            </w:tcBorders>
          </w:tcPr>
          <w:p w14:paraId="3C7B96CA" w14:textId="4EE513B7" w:rsidR="00F504CE" w:rsidRPr="00492353" w:rsidRDefault="00F504CE" w:rsidP="00F504CE">
            <w:pPr>
              <w:spacing w:before="120"/>
              <w:jc w:val="center"/>
              <w:rPr>
                <w:rFonts w:ascii="Cambria" w:hAnsi="Cambria" w:cs="Arial"/>
                <w:color w:val="000000"/>
                <w:sz w:val="22"/>
                <w:szCs w:val="22"/>
              </w:rPr>
            </w:pPr>
            <w:r w:rsidRPr="002264C9">
              <w:t>67,65</w:t>
            </w:r>
          </w:p>
        </w:tc>
      </w:tr>
      <w:tr w:rsidR="00F504CE" w:rsidRPr="00492353" w14:paraId="5666D87E" w14:textId="77777777" w:rsidTr="00FD041B">
        <w:trPr>
          <w:trHeight w:val="636"/>
        </w:trPr>
        <w:tc>
          <w:tcPr>
            <w:tcW w:w="351" w:type="pct"/>
            <w:tcBorders>
              <w:top w:val="single" w:sz="4" w:space="0" w:color="000000"/>
              <w:left w:val="single" w:sz="4" w:space="0" w:color="000000"/>
              <w:bottom w:val="single" w:sz="4" w:space="0" w:color="000000"/>
              <w:right w:val="single" w:sz="4" w:space="0" w:color="000000"/>
            </w:tcBorders>
          </w:tcPr>
          <w:p w14:paraId="07148EE1" w14:textId="73743EAC" w:rsidR="00F504CE" w:rsidRPr="00492353" w:rsidRDefault="00F504CE" w:rsidP="00F504CE">
            <w:pPr>
              <w:spacing w:before="120"/>
              <w:jc w:val="center"/>
              <w:rPr>
                <w:rFonts w:ascii="Cambria" w:hAnsi="Cambria" w:cs="Arial"/>
                <w:color w:val="000000"/>
                <w:sz w:val="22"/>
                <w:szCs w:val="22"/>
              </w:rPr>
            </w:pPr>
            <w:r>
              <w:rPr>
                <w:rFonts w:ascii="Cambria" w:hAnsi="Cambria" w:cs="Arial"/>
                <w:color w:val="000000"/>
                <w:sz w:val="22"/>
                <w:szCs w:val="22"/>
              </w:rPr>
              <w:t>10.</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3ABA0C9B" w14:textId="4D955321" w:rsidR="00F504CE" w:rsidRDefault="00F504CE" w:rsidP="00F504CE">
            <w:pPr>
              <w:spacing w:before="120"/>
              <w:jc w:val="center"/>
              <w:rPr>
                <w:rFonts w:ascii="Cambria" w:hAnsi="Cambria" w:cs="Arial"/>
                <w:color w:val="000000"/>
                <w:sz w:val="22"/>
                <w:szCs w:val="22"/>
              </w:rPr>
            </w:pPr>
            <w:r w:rsidRPr="00BD4F4F">
              <w:t>wyorywacz szkółkarski aktywny (OTL)</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0E825900" w14:textId="45322E38" w:rsidR="00F504CE" w:rsidRPr="00492353" w:rsidRDefault="00F504CE" w:rsidP="00F504CE">
            <w:pPr>
              <w:spacing w:before="120"/>
              <w:jc w:val="center"/>
              <w:rPr>
                <w:rFonts w:ascii="Cambria" w:hAnsi="Cambria" w:cs="Arial"/>
                <w:color w:val="000000"/>
                <w:sz w:val="22"/>
                <w:szCs w:val="22"/>
              </w:rPr>
            </w:pPr>
            <w:r w:rsidRPr="002264C9">
              <w:t>55</w:t>
            </w:r>
          </w:p>
        </w:tc>
        <w:tc>
          <w:tcPr>
            <w:tcW w:w="851" w:type="pct"/>
            <w:tcBorders>
              <w:top w:val="single" w:sz="4" w:space="0" w:color="000000"/>
              <w:left w:val="single" w:sz="4" w:space="0" w:color="000000"/>
              <w:bottom w:val="single" w:sz="4" w:space="0" w:color="000000"/>
              <w:right w:val="single" w:sz="4" w:space="0" w:color="000000"/>
            </w:tcBorders>
          </w:tcPr>
          <w:p w14:paraId="399CFB70" w14:textId="3123F2E9" w:rsidR="00F504CE" w:rsidRPr="00492353" w:rsidRDefault="00F504CE" w:rsidP="00F504CE">
            <w:pPr>
              <w:spacing w:before="120"/>
              <w:jc w:val="center"/>
              <w:rPr>
                <w:rFonts w:ascii="Cambria" w:hAnsi="Cambria" w:cs="Arial"/>
                <w:color w:val="000000"/>
                <w:sz w:val="22"/>
                <w:szCs w:val="22"/>
              </w:rPr>
            </w:pPr>
            <w:r w:rsidRPr="002264C9">
              <w:t>67,65</w:t>
            </w:r>
          </w:p>
        </w:tc>
      </w:tr>
      <w:tr w:rsidR="00F504CE" w:rsidRPr="00492353" w14:paraId="5A536148" w14:textId="77777777" w:rsidTr="00FD041B">
        <w:trPr>
          <w:trHeight w:val="636"/>
        </w:trPr>
        <w:tc>
          <w:tcPr>
            <w:tcW w:w="351" w:type="pct"/>
            <w:tcBorders>
              <w:top w:val="single" w:sz="4" w:space="0" w:color="000000"/>
              <w:left w:val="single" w:sz="4" w:space="0" w:color="000000"/>
              <w:bottom w:val="single" w:sz="4" w:space="0" w:color="000000"/>
              <w:right w:val="single" w:sz="4" w:space="0" w:color="000000"/>
            </w:tcBorders>
          </w:tcPr>
          <w:p w14:paraId="428C4DB0" w14:textId="74A3028F" w:rsidR="00F504CE" w:rsidRPr="00492353" w:rsidRDefault="00F504CE" w:rsidP="00F504CE">
            <w:pPr>
              <w:spacing w:before="120"/>
              <w:jc w:val="center"/>
              <w:rPr>
                <w:rFonts w:ascii="Cambria" w:hAnsi="Cambria" w:cs="Arial"/>
                <w:color w:val="000000"/>
                <w:sz w:val="22"/>
                <w:szCs w:val="22"/>
              </w:rPr>
            </w:pPr>
            <w:r>
              <w:rPr>
                <w:rFonts w:ascii="Cambria" w:hAnsi="Cambria" w:cs="Arial"/>
                <w:color w:val="000000"/>
                <w:sz w:val="22"/>
                <w:szCs w:val="22"/>
              </w:rPr>
              <w:t>11.</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1B8D32B4" w14:textId="2CA62588" w:rsidR="00F504CE" w:rsidRDefault="00F504CE" w:rsidP="00F504CE">
            <w:pPr>
              <w:spacing w:before="120"/>
              <w:jc w:val="center"/>
              <w:rPr>
                <w:rFonts w:ascii="Cambria" w:hAnsi="Cambria" w:cs="Arial"/>
                <w:color w:val="000000"/>
                <w:sz w:val="22"/>
                <w:szCs w:val="22"/>
              </w:rPr>
            </w:pPr>
            <w:r w:rsidRPr="00BD4F4F">
              <w:t>sortownik SND</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12DEEE19" w14:textId="4B2AA2F2" w:rsidR="00F504CE" w:rsidRPr="00492353" w:rsidRDefault="00F504CE" w:rsidP="00F504CE">
            <w:pPr>
              <w:spacing w:before="120"/>
              <w:jc w:val="center"/>
              <w:rPr>
                <w:rFonts w:ascii="Cambria" w:hAnsi="Cambria" w:cs="Arial"/>
                <w:color w:val="000000"/>
                <w:sz w:val="22"/>
                <w:szCs w:val="22"/>
              </w:rPr>
            </w:pPr>
            <w:r w:rsidRPr="002264C9">
              <w:t>55</w:t>
            </w:r>
          </w:p>
        </w:tc>
        <w:tc>
          <w:tcPr>
            <w:tcW w:w="851" w:type="pct"/>
            <w:tcBorders>
              <w:top w:val="single" w:sz="4" w:space="0" w:color="000000"/>
              <w:left w:val="single" w:sz="4" w:space="0" w:color="000000"/>
              <w:bottom w:val="single" w:sz="4" w:space="0" w:color="000000"/>
              <w:right w:val="single" w:sz="4" w:space="0" w:color="000000"/>
            </w:tcBorders>
          </w:tcPr>
          <w:p w14:paraId="0D60EC3C" w14:textId="3DB9F0A3" w:rsidR="00F504CE" w:rsidRPr="00492353" w:rsidRDefault="00F504CE" w:rsidP="00F504CE">
            <w:pPr>
              <w:spacing w:before="120"/>
              <w:jc w:val="center"/>
              <w:rPr>
                <w:rFonts w:ascii="Cambria" w:hAnsi="Cambria" w:cs="Arial"/>
                <w:color w:val="000000"/>
                <w:sz w:val="22"/>
                <w:szCs w:val="22"/>
              </w:rPr>
            </w:pPr>
            <w:r w:rsidRPr="002264C9">
              <w:t>67,65</w:t>
            </w:r>
          </w:p>
        </w:tc>
      </w:tr>
      <w:tr w:rsidR="00F504CE" w:rsidRPr="00492353" w14:paraId="0C81B5C8" w14:textId="77777777" w:rsidTr="00FD041B">
        <w:trPr>
          <w:trHeight w:val="636"/>
        </w:trPr>
        <w:tc>
          <w:tcPr>
            <w:tcW w:w="351" w:type="pct"/>
            <w:tcBorders>
              <w:top w:val="single" w:sz="4" w:space="0" w:color="000000"/>
              <w:left w:val="single" w:sz="4" w:space="0" w:color="000000"/>
              <w:bottom w:val="single" w:sz="4" w:space="0" w:color="000000"/>
              <w:right w:val="single" w:sz="4" w:space="0" w:color="000000"/>
            </w:tcBorders>
          </w:tcPr>
          <w:p w14:paraId="4BC7FCCB" w14:textId="7CFA965D" w:rsidR="00F504CE" w:rsidRPr="00492353" w:rsidRDefault="00F504CE" w:rsidP="00F504CE">
            <w:pPr>
              <w:spacing w:before="120"/>
              <w:jc w:val="center"/>
              <w:rPr>
                <w:rFonts w:ascii="Cambria" w:hAnsi="Cambria" w:cs="Arial"/>
                <w:color w:val="000000"/>
                <w:sz w:val="22"/>
                <w:szCs w:val="22"/>
              </w:rPr>
            </w:pPr>
            <w:r>
              <w:rPr>
                <w:rFonts w:ascii="Cambria" w:hAnsi="Cambria" w:cs="Arial"/>
                <w:color w:val="000000"/>
                <w:sz w:val="22"/>
                <w:szCs w:val="22"/>
              </w:rPr>
              <w:lastRenderedPageBreak/>
              <w:t>12.</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5239D854" w14:textId="34676453" w:rsidR="00F504CE" w:rsidRDefault="00F504CE" w:rsidP="00F504CE">
            <w:pPr>
              <w:spacing w:before="120"/>
              <w:jc w:val="center"/>
              <w:rPr>
                <w:rFonts w:ascii="Cambria" w:hAnsi="Cambria" w:cs="Arial"/>
                <w:color w:val="000000"/>
                <w:sz w:val="22"/>
                <w:szCs w:val="22"/>
              </w:rPr>
            </w:pPr>
            <w:r w:rsidRPr="00BD4F4F">
              <w:t>rębak CH 260</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102CED87" w14:textId="21516513" w:rsidR="00F504CE" w:rsidRPr="00492353" w:rsidRDefault="00F504CE" w:rsidP="00F504CE">
            <w:pPr>
              <w:spacing w:before="120"/>
              <w:jc w:val="center"/>
              <w:rPr>
                <w:rFonts w:ascii="Cambria" w:hAnsi="Cambria" w:cs="Arial"/>
                <w:color w:val="000000"/>
                <w:sz w:val="22"/>
                <w:szCs w:val="22"/>
              </w:rPr>
            </w:pPr>
            <w:r w:rsidRPr="002264C9">
              <w:t>55</w:t>
            </w:r>
          </w:p>
        </w:tc>
        <w:tc>
          <w:tcPr>
            <w:tcW w:w="851" w:type="pct"/>
            <w:tcBorders>
              <w:top w:val="single" w:sz="4" w:space="0" w:color="000000"/>
              <w:left w:val="single" w:sz="4" w:space="0" w:color="000000"/>
              <w:bottom w:val="single" w:sz="4" w:space="0" w:color="000000"/>
              <w:right w:val="single" w:sz="4" w:space="0" w:color="000000"/>
            </w:tcBorders>
          </w:tcPr>
          <w:p w14:paraId="26A113CF" w14:textId="4A9F44CC" w:rsidR="00F504CE" w:rsidRPr="00492353" w:rsidRDefault="00F504CE" w:rsidP="00F504CE">
            <w:pPr>
              <w:spacing w:before="120"/>
              <w:jc w:val="center"/>
              <w:rPr>
                <w:rFonts w:ascii="Cambria" w:hAnsi="Cambria" w:cs="Arial"/>
                <w:color w:val="000000"/>
                <w:sz w:val="22"/>
                <w:szCs w:val="22"/>
              </w:rPr>
            </w:pPr>
            <w:r w:rsidRPr="002264C9">
              <w:t>67,65</w:t>
            </w:r>
          </w:p>
        </w:tc>
      </w:tr>
      <w:tr w:rsidR="00F504CE" w:rsidRPr="00492353" w14:paraId="4FAD83C9" w14:textId="77777777" w:rsidTr="00FD041B">
        <w:trPr>
          <w:trHeight w:val="636"/>
        </w:trPr>
        <w:tc>
          <w:tcPr>
            <w:tcW w:w="351" w:type="pct"/>
            <w:tcBorders>
              <w:top w:val="single" w:sz="4" w:space="0" w:color="000000"/>
              <w:left w:val="single" w:sz="4" w:space="0" w:color="000000"/>
              <w:bottom w:val="single" w:sz="4" w:space="0" w:color="000000"/>
              <w:right w:val="single" w:sz="4" w:space="0" w:color="000000"/>
            </w:tcBorders>
          </w:tcPr>
          <w:p w14:paraId="431F5FD1" w14:textId="4EA5A79C" w:rsidR="00F504CE" w:rsidRDefault="00F504CE" w:rsidP="00F504CE">
            <w:pPr>
              <w:spacing w:before="120"/>
              <w:jc w:val="center"/>
              <w:rPr>
                <w:rFonts w:ascii="Cambria" w:hAnsi="Cambria" w:cs="Arial"/>
                <w:color w:val="000000"/>
                <w:sz w:val="22"/>
                <w:szCs w:val="22"/>
              </w:rPr>
            </w:pPr>
            <w:r>
              <w:rPr>
                <w:rFonts w:ascii="Cambria" w:hAnsi="Cambria" w:cs="Arial"/>
                <w:color w:val="000000"/>
                <w:sz w:val="22"/>
                <w:szCs w:val="22"/>
              </w:rPr>
              <w:t>13.</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25ABA83F" w14:textId="441BF399" w:rsidR="00F504CE" w:rsidRPr="00BD4F4F" w:rsidRDefault="00F504CE" w:rsidP="00F504CE">
            <w:pPr>
              <w:spacing w:before="120"/>
              <w:jc w:val="center"/>
            </w:pPr>
            <w:r w:rsidRPr="00BD4F4F">
              <w:t>wózek widłowy</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45625220" w14:textId="5B1F171B" w:rsidR="00F504CE" w:rsidRPr="00492353" w:rsidRDefault="00F504CE" w:rsidP="00F504CE">
            <w:pPr>
              <w:spacing w:before="120"/>
              <w:jc w:val="center"/>
              <w:rPr>
                <w:rFonts w:ascii="Cambria" w:hAnsi="Cambria" w:cs="Arial"/>
                <w:color w:val="000000"/>
                <w:sz w:val="22"/>
                <w:szCs w:val="22"/>
              </w:rPr>
            </w:pPr>
            <w:r w:rsidRPr="002264C9">
              <w:t>100</w:t>
            </w:r>
          </w:p>
        </w:tc>
        <w:tc>
          <w:tcPr>
            <w:tcW w:w="851" w:type="pct"/>
            <w:tcBorders>
              <w:top w:val="single" w:sz="4" w:space="0" w:color="000000"/>
              <w:left w:val="single" w:sz="4" w:space="0" w:color="000000"/>
              <w:bottom w:val="single" w:sz="4" w:space="0" w:color="000000"/>
              <w:right w:val="single" w:sz="4" w:space="0" w:color="000000"/>
            </w:tcBorders>
          </w:tcPr>
          <w:p w14:paraId="67F57C46" w14:textId="52C64E35" w:rsidR="00F504CE" w:rsidRPr="00492353" w:rsidRDefault="00F504CE" w:rsidP="00F504CE">
            <w:pPr>
              <w:spacing w:before="120"/>
              <w:jc w:val="center"/>
              <w:rPr>
                <w:rFonts w:ascii="Cambria" w:hAnsi="Cambria" w:cs="Arial"/>
                <w:color w:val="000000"/>
                <w:sz w:val="22"/>
                <w:szCs w:val="22"/>
              </w:rPr>
            </w:pPr>
            <w:r w:rsidRPr="002264C9">
              <w:t>123</w:t>
            </w:r>
          </w:p>
        </w:tc>
      </w:tr>
      <w:tr w:rsidR="00F504CE" w:rsidRPr="00492353" w14:paraId="7A63172B" w14:textId="77777777" w:rsidTr="00FD041B">
        <w:trPr>
          <w:trHeight w:val="636"/>
        </w:trPr>
        <w:tc>
          <w:tcPr>
            <w:tcW w:w="351" w:type="pct"/>
            <w:tcBorders>
              <w:top w:val="single" w:sz="4" w:space="0" w:color="000000"/>
              <w:left w:val="single" w:sz="4" w:space="0" w:color="000000"/>
              <w:bottom w:val="single" w:sz="4" w:space="0" w:color="000000"/>
              <w:right w:val="single" w:sz="4" w:space="0" w:color="000000"/>
            </w:tcBorders>
          </w:tcPr>
          <w:p w14:paraId="43252F95" w14:textId="467CD0A5" w:rsidR="00F504CE" w:rsidRDefault="00F504CE" w:rsidP="00F504CE">
            <w:pPr>
              <w:spacing w:before="120"/>
              <w:jc w:val="center"/>
              <w:rPr>
                <w:rFonts w:ascii="Cambria" w:hAnsi="Cambria" w:cs="Arial"/>
                <w:color w:val="000000"/>
                <w:sz w:val="22"/>
                <w:szCs w:val="22"/>
              </w:rPr>
            </w:pPr>
            <w:r>
              <w:rPr>
                <w:rFonts w:ascii="Cambria" w:hAnsi="Cambria" w:cs="Arial"/>
                <w:color w:val="000000"/>
                <w:sz w:val="22"/>
                <w:szCs w:val="22"/>
              </w:rPr>
              <w:t>14.</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049F4F48" w14:textId="3D5D25E1" w:rsidR="00F504CE" w:rsidRPr="00BD4F4F" w:rsidRDefault="00F504CE" w:rsidP="00F504CE">
            <w:pPr>
              <w:spacing w:before="120"/>
              <w:jc w:val="center"/>
            </w:pPr>
            <w:r w:rsidRPr="00BD4F4F">
              <w:t xml:space="preserve">ciągnik </w:t>
            </w:r>
            <w:proofErr w:type="spellStart"/>
            <w:r w:rsidRPr="00BD4F4F">
              <w:t>Kioti</w:t>
            </w:r>
            <w:proofErr w:type="spellEnd"/>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6EB14310" w14:textId="1CB33A92" w:rsidR="00F504CE" w:rsidRPr="00492353" w:rsidRDefault="00F504CE" w:rsidP="00F504CE">
            <w:pPr>
              <w:spacing w:before="120"/>
              <w:jc w:val="center"/>
              <w:rPr>
                <w:rFonts w:ascii="Cambria" w:hAnsi="Cambria" w:cs="Arial"/>
                <w:color w:val="000000"/>
                <w:sz w:val="22"/>
                <w:szCs w:val="22"/>
              </w:rPr>
            </w:pPr>
            <w:r w:rsidRPr="002264C9">
              <w:t>55</w:t>
            </w:r>
          </w:p>
        </w:tc>
        <w:tc>
          <w:tcPr>
            <w:tcW w:w="851" w:type="pct"/>
            <w:tcBorders>
              <w:top w:val="single" w:sz="4" w:space="0" w:color="000000"/>
              <w:left w:val="single" w:sz="4" w:space="0" w:color="000000"/>
              <w:bottom w:val="single" w:sz="4" w:space="0" w:color="000000"/>
              <w:right w:val="single" w:sz="4" w:space="0" w:color="000000"/>
            </w:tcBorders>
          </w:tcPr>
          <w:p w14:paraId="2166A8B6" w14:textId="22DABB6C" w:rsidR="00F504CE" w:rsidRPr="00492353" w:rsidRDefault="00F504CE" w:rsidP="00F504CE">
            <w:pPr>
              <w:spacing w:before="120"/>
              <w:jc w:val="center"/>
              <w:rPr>
                <w:rFonts w:ascii="Cambria" w:hAnsi="Cambria" w:cs="Arial"/>
                <w:color w:val="000000"/>
                <w:sz w:val="22"/>
                <w:szCs w:val="22"/>
              </w:rPr>
            </w:pPr>
            <w:r w:rsidRPr="002264C9">
              <w:t>67,65</w:t>
            </w:r>
          </w:p>
        </w:tc>
      </w:tr>
      <w:tr w:rsidR="00F504CE" w:rsidRPr="00492353" w14:paraId="4579EAA5" w14:textId="77777777" w:rsidTr="00FD041B">
        <w:trPr>
          <w:trHeight w:val="636"/>
        </w:trPr>
        <w:tc>
          <w:tcPr>
            <w:tcW w:w="351" w:type="pct"/>
            <w:tcBorders>
              <w:top w:val="single" w:sz="4" w:space="0" w:color="000000"/>
              <w:left w:val="single" w:sz="4" w:space="0" w:color="000000"/>
              <w:bottom w:val="single" w:sz="4" w:space="0" w:color="000000"/>
              <w:right w:val="single" w:sz="4" w:space="0" w:color="000000"/>
            </w:tcBorders>
          </w:tcPr>
          <w:p w14:paraId="17FC468B" w14:textId="712B8C30" w:rsidR="00F504CE" w:rsidRDefault="00F504CE" w:rsidP="00F504CE">
            <w:pPr>
              <w:spacing w:before="120"/>
              <w:jc w:val="center"/>
              <w:rPr>
                <w:rFonts w:ascii="Cambria" w:hAnsi="Cambria" w:cs="Arial"/>
                <w:color w:val="000000"/>
                <w:sz w:val="22"/>
                <w:szCs w:val="22"/>
              </w:rPr>
            </w:pPr>
            <w:r>
              <w:rPr>
                <w:rFonts w:ascii="Cambria" w:hAnsi="Cambria" w:cs="Arial"/>
                <w:color w:val="000000"/>
                <w:sz w:val="22"/>
                <w:szCs w:val="22"/>
              </w:rPr>
              <w:t>15.</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442B0B1A" w14:textId="2EADFBE2" w:rsidR="00F504CE" w:rsidRPr="00BD4F4F" w:rsidRDefault="00F504CE" w:rsidP="00F504CE">
            <w:pPr>
              <w:spacing w:before="120"/>
              <w:jc w:val="center"/>
            </w:pPr>
            <w:r w:rsidRPr="00BD4F4F">
              <w:t>wózki transportowe do ciągnika</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4255BEA9" w14:textId="3C54E38B" w:rsidR="00F504CE" w:rsidRPr="00492353" w:rsidRDefault="00F504CE" w:rsidP="00F504CE">
            <w:pPr>
              <w:spacing w:before="120"/>
              <w:jc w:val="center"/>
              <w:rPr>
                <w:rFonts w:ascii="Cambria" w:hAnsi="Cambria" w:cs="Arial"/>
                <w:color w:val="000000"/>
                <w:sz w:val="22"/>
                <w:szCs w:val="22"/>
              </w:rPr>
            </w:pPr>
            <w:r w:rsidRPr="002264C9">
              <w:t>10</w:t>
            </w:r>
          </w:p>
        </w:tc>
        <w:tc>
          <w:tcPr>
            <w:tcW w:w="851" w:type="pct"/>
            <w:tcBorders>
              <w:top w:val="single" w:sz="4" w:space="0" w:color="000000"/>
              <w:left w:val="single" w:sz="4" w:space="0" w:color="000000"/>
              <w:bottom w:val="single" w:sz="4" w:space="0" w:color="000000"/>
              <w:right w:val="single" w:sz="4" w:space="0" w:color="000000"/>
            </w:tcBorders>
          </w:tcPr>
          <w:p w14:paraId="6E80278B" w14:textId="1FAA2603" w:rsidR="00F504CE" w:rsidRPr="00492353" w:rsidRDefault="00F504CE" w:rsidP="00F504CE">
            <w:pPr>
              <w:spacing w:before="120"/>
              <w:jc w:val="center"/>
              <w:rPr>
                <w:rFonts w:ascii="Cambria" w:hAnsi="Cambria" w:cs="Arial"/>
                <w:color w:val="000000"/>
                <w:sz w:val="22"/>
                <w:szCs w:val="22"/>
              </w:rPr>
            </w:pPr>
            <w:r w:rsidRPr="002264C9">
              <w:t>12,3</w:t>
            </w:r>
          </w:p>
        </w:tc>
      </w:tr>
      <w:tr w:rsidR="00F504CE" w:rsidRPr="00492353" w14:paraId="247DDCAE" w14:textId="77777777" w:rsidTr="00FD041B">
        <w:trPr>
          <w:trHeight w:val="636"/>
        </w:trPr>
        <w:tc>
          <w:tcPr>
            <w:tcW w:w="351" w:type="pct"/>
            <w:tcBorders>
              <w:top w:val="single" w:sz="4" w:space="0" w:color="000000"/>
              <w:left w:val="single" w:sz="4" w:space="0" w:color="000000"/>
              <w:bottom w:val="single" w:sz="4" w:space="0" w:color="000000"/>
              <w:right w:val="single" w:sz="4" w:space="0" w:color="000000"/>
            </w:tcBorders>
          </w:tcPr>
          <w:p w14:paraId="5690C3BE" w14:textId="0B87C19A" w:rsidR="00F504CE" w:rsidRDefault="00F504CE" w:rsidP="00F504CE">
            <w:pPr>
              <w:spacing w:before="120"/>
              <w:jc w:val="center"/>
              <w:rPr>
                <w:rFonts w:ascii="Cambria" w:hAnsi="Cambria" w:cs="Arial"/>
                <w:color w:val="000000"/>
                <w:sz w:val="22"/>
                <w:szCs w:val="22"/>
              </w:rPr>
            </w:pPr>
            <w:r>
              <w:rPr>
                <w:rFonts w:ascii="Cambria" w:hAnsi="Cambria" w:cs="Arial"/>
                <w:color w:val="000000"/>
                <w:sz w:val="22"/>
                <w:szCs w:val="22"/>
              </w:rPr>
              <w:t>16.</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0AB23E79" w14:textId="721AE1DF" w:rsidR="00F504CE" w:rsidRPr="00BD4F4F" w:rsidRDefault="00F504CE" w:rsidP="00F504CE">
            <w:pPr>
              <w:spacing w:before="120"/>
              <w:jc w:val="center"/>
            </w:pPr>
            <w:r w:rsidRPr="00BD4F4F">
              <w:t>wózek paletowy</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73135164" w14:textId="5D8104C0" w:rsidR="00F504CE" w:rsidRPr="00492353" w:rsidRDefault="00F504CE" w:rsidP="00F504CE">
            <w:pPr>
              <w:spacing w:before="120"/>
              <w:jc w:val="center"/>
              <w:rPr>
                <w:rFonts w:ascii="Cambria" w:hAnsi="Cambria" w:cs="Arial"/>
                <w:color w:val="000000"/>
                <w:sz w:val="22"/>
                <w:szCs w:val="22"/>
              </w:rPr>
            </w:pPr>
            <w:r w:rsidRPr="002264C9">
              <w:t>55</w:t>
            </w:r>
          </w:p>
        </w:tc>
        <w:tc>
          <w:tcPr>
            <w:tcW w:w="851" w:type="pct"/>
            <w:tcBorders>
              <w:top w:val="single" w:sz="4" w:space="0" w:color="000000"/>
              <w:left w:val="single" w:sz="4" w:space="0" w:color="000000"/>
              <w:bottom w:val="single" w:sz="4" w:space="0" w:color="000000"/>
              <w:right w:val="single" w:sz="4" w:space="0" w:color="000000"/>
            </w:tcBorders>
          </w:tcPr>
          <w:p w14:paraId="47265453" w14:textId="39A0146A" w:rsidR="00F504CE" w:rsidRPr="00492353" w:rsidRDefault="00F504CE" w:rsidP="00F504CE">
            <w:pPr>
              <w:spacing w:before="120"/>
              <w:jc w:val="center"/>
              <w:rPr>
                <w:rFonts w:ascii="Cambria" w:hAnsi="Cambria" w:cs="Arial"/>
                <w:color w:val="000000"/>
                <w:sz w:val="22"/>
                <w:szCs w:val="22"/>
              </w:rPr>
            </w:pPr>
            <w:r w:rsidRPr="002264C9">
              <w:t>67,65</w:t>
            </w:r>
          </w:p>
        </w:tc>
      </w:tr>
    </w:tbl>
    <w:p w14:paraId="72C948DF" w14:textId="77777777" w:rsidR="002653EA" w:rsidRPr="00492353" w:rsidRDefault="002653EA" w:rsidP="00CD47A1">
      <w:pPr>
        <w:suppressAutoHyphens w:val="0"/>
        <w:spacing w:before="120"/>
        <w:ind w:left="567"/>
        <w:rPr>
          <w:rFonts w:ascii="Cambria" w:hAnsi="Cambria"/>
          <w:b/>
          <w:bCs/>
          <w:sz w:val="22"/>
          <w:szCs w:val="22"/>
        </w:rPr>
      </w:pPr>
    </w:p>
    <w:p w14:paraId="4F33CBAD" w14:textId="7FE1A370" w:rsidR="00833B58" w:rsidRPr="00492353" w:rsidRDefault="00833B58" w:rsidP="00CD47A1">
      <w:pPr>
        <w:suppressAutoHyphens w:val="0"/>
        <w:spacing w:before="120"/>
        <w:jc w:val="center"/>
        <w:rPr>
          <w:rFonts w:ascii="Cambria" w:hAnsi="Cambria"/>
          <w:b/>
          <w:bCs/>
          <w:sz w:val="22"/>
          <w:szCs w:val="22"/>
        </w:rPr>
      </w:pPr>
      <w:r w:rsidRPr="00492353">
        <w:rPr>
          <w:rFonts w:ascii="Cambria" w:hAnsi="Cambria"/>
          <w:b/>
          <w:bCs/>
          <w:sz w:val="22"/>
          <w:szCs w:val="22"/>
        </w:rPr>
        <w:t>§ 6</w:t>
      </w:r>
      <w:r w:rsidR="00C2481E">
        <w:rPr>
          <w:rFonts w:ascii="Cambria" w:hAnsi="Cambria"/>
          <w:b/>
          <w:bCs/>
          <w:sz w:val="22"/>
          <w:szCs w:val="22"/>
        </w:rPr>
        <w:br/>
      </w:r>
      <w:r w:rsidRPr="00492353">
        <w:rPr>
          <w:rFonts w:ascii="Cambria" w:hAnsi="Cambria"/>
          <w:b/>
          <w:bCs/>
          <w:sz w:val="22"/>
          <w:szCs w:val="22"/>
        </w:rPr>
        <w:t>Warunki płatności</w:t>
      </w:r>
    </w:p>
    <w:p w14:paraId="11199BA5" w14:textId="77777777" w:rsidR="00DF7AB0" w:rsidRPr="002A0FEC" w:rsidRDefault="003A4433"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14:paraId="1E74BCB8" w14:textId="4F699462" w:rsidR="003A4433" w:rsidRDefault="00FB635D"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w:t>
      </w:r>
      <w:r w:rsidR="00FD041B">
        <w:rPr>
          <w:rFonts w:ascii="Cambria" w:hAnsi="Cambria"/>
          <w:sz w:val="22"/>
          <w:szCs w:val="22"/>
        </w:rPr>
        <w:t>14</w:t>
      </w:r>
      <w:r w:rsidR="00DF7AB0">
        <w:rPr>
          <w:rFonts w:ascii="Cambria" w:hAnsi="Cambria"/>
          <w:sz w:val="22"/>
          <w:szCs w:val="22"/>
        </w:rPr>
        <w:t xml:space="preserve"> dni </w:t>
      </w:r>
      <w:r w:rsidR="00F31FCE">
        <w:rPr>
          <w:rFonts w:ascii="Cambria" w:hAnsi="Cambria"/>
          <w:sz w:val="22"/>
          <w:szCs w:val="22"/>
        </w:rPr>
        <w:t xml:space="preserve">od dnia dostarczenia do siedziby </w:t>
      </w:r>
      <w:r w:rsidR="00B54FAA">
        <w:rPr>
          <w:rFonts w:ascii="Cambria" w:hAnsi="Cambria"/>
          <w:sz w:val="22"/>
          <w:szCs w:val="22"/>
        </w:rPr>
        <w:t xml:space="preserve">Wydzierżawiającego </w:t>
      </w:r>
      <w:r w:rsidR="00245A50">
        <w:rPr>
          <w:rFonts w:ascii="Cambria" w:hAnsi="Cambria"/>
          <w:sz w:val="22"/>
          <w:szCs w:val="22"/>
        </w:rPr>
        <w:t xml:space="preserve">prawidłowo wystawionej faktury VAT. </w:t>
      </w:r>
      <w:r w:rsidR="00F31FCE">
        <w:rPr>
          <w:rFonts w:ascii="Cambria" w:hAnsi="Cambria"/>
          <w:sz w:val="22"/>
          <w:szCs w:val="22"/>
        </w:rPr>
        <w:t xml:space="preserve"> </w:t>
      </w:r>
    </w:p>
    <w:p w14:paraId="7F78A606" w14:textId="0E47EF42" w:rsidR="002E6068" w:rsidRDefault="00245A50"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833B58" w:rsidRPr="00492353">
        <w:rPr>
          <w:rFonts w:ascii="Cambria" w:hAnsi="Cambria" w:cs="Arial"/>
          <w:sz w:val="22"/>
          <w:szCs w:val="22"/>
          <w:lang w:eastAsia="pl-PL"/>
        </w:rPr>
        <w:t xml:space="preserve">będzie </w:t>
      </w:r>
      <w:r w:rsidR="00DF6C59">
        <w:rPr>
          <w:rFonts w:ascii="Cambria" w:hAnsi="Cambria" w:cs="Arial"/>
          <w:sz w:val="22"/>
          <w:szCs w:val="22"/>
          <w:lang w:eastAsia="pl-PL"/>
        </w:rPr>
        <w:t>potrąc</w:t>
      </w:r>
      <w:r w:rsidR="004D14CD">
        <w:rPr>
          <w:rFonts w:ascii="Cambria" w:hAnsi="Cambria" w:cs="Arial"/>
          <w:sz w:val="22"/>
          <w:szCs w:val="22"/>
          <w:lang w:eastAsia="pl-PL"/>
        </w:rPr>
        <w:t>o</w:t>
      </w:r>
      <w:r w:rsidR="00DF6C59">
        <w:rPr>
          <w:rFonts w:ascii="Cambria" w:hAnsi="Cambria" w:cs="Arial"/>
          <w:sz w:val="22"/>
          <w:szCs w:val="22"/>
          <w:lang w:eastAsia="pl-PL"/>
        </w:rPr>
        <w:t>n</w:t>
      </w:r>
      <w:r w:rsidR="00784F68">
        <w:rPr>
          <w:rFonts w:ascii="Cambria" w:hAnsi="Cambria" w:cs="Arial"/>
          <w:sz w:val="22"/>
          <w:szCs w:val="22"/>
          <w:lang w:eastAsia="pl-PL"/>
        </w:rPr>
        <w:t>y</w:t>
      </w:r>
      <w:r w:rsidR="00DF6C59">
        <w:rPr>
          <w:rFonts w:ascii="Cambria" w:hAnsi="Cambria" w:cs="Arial"/>
          <w:sz w:val="22"/>
          <w:szCs w:val="22"/>
          <w:lang w:eastAsia="pl-PL"/>
        </w:rPr>
        <w:t xml:space="preserve"> z wynagrodzenia </w:t>
      </w:r>
      <w:r w:rsidR="002E6068">
        <w:rPr>
          <w:rFonts w:ascii="Cambria" w:hAnsi="Cambria" w:cs="Arial"/>
          <w:sz w:val="22"/>
          <w:szCs w:val="22"/>
          <w:lang w:eastAsia="pl-PL"/>
        </w:rPr>
        <w:t xml:space="preserve">należnego </w:t>
      </w:r>
      <w:r w:rsidR="00DF6C59">
        <w:rPr>
          <w:rFonts w:ascii="Cambria" w:hAnsi="Cambria" w:cs="Arial"/>
          <w:sz w:val="22"/>
          <w:szCs w:val="22"/>
          <w:lang w:eastAsia="pl-PL"/>
        </w:rPr>
        <w:t>Dzierżawcy</w:t>
      </w:r>
      <w:r w:rsidR="002E6068">
        <w:rPr>
          <w:rFonts w:ascii="Cambria" w:hAnsi="Cambria" w:cs="Arial"/>
          <w:sz w:val="22"/>
          <w:szCs w:val="22"/>
          <w:lang w:eastAsia="pl-PL"/>
        </w:rPr>
        <w:t xml:space="preserve"> na podstawie Umowy w sprawie Zamówienia Publicznego. </w:t>
      </w:r>
    </w:p>
    <w:p w14:paraId="52862373" w14:textId="78B27C48" w:rsidR="00075B08" w:rsidRDefault="008F0A12" w:rsidP="00CD47A1">
      <w:pPr>
        <w:numPr>
          <w:ilvl w:val="0"/>
          <w:numId w:val="17"/>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14:paraId="7F0AC293" w14:textId="77777777" w:rsidR="00EA2543" w:rsidRPr="00EA2543" w:rsidRDefault="00EA2543" w:rsidP="00CD47A1">
      <w:pPr>
        <w:suppressAutoHyphens w:val="0"/>
        <w:spacing w:before="120"/>
        <w:jc w:val="both"/>
        <w:rPr>
          <w:rFonts w:ascii="Cambria" w:hAnsi="Cambria" w:cs="Arial"/>
          <w:sz w:val="22"/>
          <w:szCs w:val="22"/>
          <w:lang w:eastAsia="pl-PL"/>
        </w:rPr>
      </w:pPr>
    </w:p>
    <w:p w14:paraId="5AD76C66" w14:textId="77777777" w:rsidR="004E21A8" w:rsidRPr="00492353" w:rsidRDefault="004E21A8" w:rsidP="00CD47A1">
      <w:pPr>
        <w:suppressAutoHyphens w:val="0"/>
        <w:spacing w:before="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14:paraId="15666D95" w14:textId="77777777" w:rsidR="004E21A8" w:rsidRPr="00492353" w:rsidRDefault="00BD3921"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1586AF85" w14:textId="77777777" w:rsidR="004E21A8" w:rsidRPr="00492353" w:rsidRDefault="003762F3"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14:paraId="6B08323E" w14:textId="77777777" w:rsidR="004E21A8" w:rsidRPr="00492353" w:rsidRDefault="004E21A8" w:rsidP="00CD47A1">
      <w:pPr>
        <w:numPr>
          <w:ilvl w:val="0"/>
          <w:numId w:val="18"/>
        </w:numPr>
        <w:tabs>
          <w:tab w:val="left" w:pos="567"/>
        </w:tabs>
        <w:suppressAutoHyphens w:val="0"/>
        <w:spacing w:before="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14:paraId="347C65D1" w14:textId="77777777" w:rsidR="00D441AB" w:rsidRPr="00492353" w:rsidRDefault="004E21A8"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235ACEFB" w14:textId="77777777" w:rsidR="004E21A8" w:rsidRPr="00492353" w:rsidRDefault="004E21A8" w:rsidP="00CD47A1">
      <w:pPr>
        <w:numPr>
          <w:ilvl w:val="0"/>
          <w:numId w:val="18"/>
        </w:numPr>
        <w:tabs>
          <w:tab w:val="left" w:pos="567"/>
        </w:tabs>
        <w:suppressAutoHyphens w:val="0"/>
        <w:spacing w:before="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w:t>
      </w:r>
      <w:r w:rsidRPr="00492353">
        <w:rPr>
          <w:rFonts w:ascii="Cambria" w:hAnsi="Cambria" w:cs="Arial"/>
          <w:sz w:val="22"/>
          <w:szCs w:val="22"/>
          <w:lang w:eastAsia="pl-PL"/>
        </w:rPr>
        <w:lastRenderedPageBreak/>
        <w:t xml:space="preserve">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14:paraId="6DC334AB" w14:textId="77777777" w:rsidR="004E21A8" w:rsidRPr="00492353" w:rsidRDefault="009D003A" w:rsidP="00CD47A1">
      <w:pPr>
        <w:numPr>
          <w:ilvl w:val="0"/>
          <w:numId w:val="18"/>
        </w:num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4C87AE1" w14:textId="77777777" w:rsidR="004E21A8" w:rsidRPr="00492353" w:rsidRDefault="004E21A8" w:rsidP="00CD47A1">
      <w:pPr>
        <w:numPr>
          <w:ilvl w:val="0"/>
          <w:numId w:val="18"/>
        </w:num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14:paraId="4A1F0632" w14:textId="77777777" w:rsidR="004E21A8" w:rsidRPr="00492353" w:rsidRDefault="004E21A8" w:rsidP="00CD47A1">
      <w:pPr>
        <w:suppressAutoHyphens w:val="0"/>
        <w:spacing w:before="120"/>
        <w:rPr>
          <w:rFonts w:ascii="Cambria" w:hAnsi="Cambria" w:cs="Arial"/>
          <w:b/>
          <w:sz w:val="22"/>
          <w:szCs w:val="22"/>
          <w:lang w:eastAsia="pl-PL"/>
        </w:rPr>
      </w:pPr>
    </w:p>
    <w:p w14:paraId="233D7AC4" w14:textId="77777777" w:rsidR="004E21A8" w:rsidRPr="00492353" w:rsidRDefault="004E21A8" w:rsidP="00CD47A1">
      <w:pPr>
        <w:keepNext/>
        <w:suppressAutoHyphens w:val="0"/>
        <w:spacing w:before="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2"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2"/>
    </w:p>
    <w:p w14:paraId="089B7970" w14:textId="41A8DC44" w:rsidR="008A28FC" w:rsidRPr="005B4030" w:rsidRDefault="008A28FC" w:rsidP="00CD47A1">
      <w:pPr>
        <w:numPr>
          <w:ilvl w:val="0"/>
          <w:numId w:val="6"/>
        </w:numPr>
        <w:suppressAutoHyphens w:val="0"/>
        <w:autoSpaceDE w:val="0"/>
        <w:autoSpaceDN w:val="0"/>
        <w:adjustRightInd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w innym celu niż zastrzeżony w Umowie - wykonywania usług leśnych z zakresu gospodarki szkółkarskiej na terenie Nadleśnictwa</w:t>
      </w:r>
      <w:r w:rsidR="0054445E">
        <w:rPr>
          <w:rFonts w:ascii="Cambria" w:hAnsi="Cambria"/>
          <w:sz w:val="22"/>
          <w:szCs w:val="22"/>
        </w:rPr>
        <w:t xml:space="preserve"> Jarocin </w:t>
      </w:r>
      <w:r w:rsidR="008B44A7" w:rsidRPr="005B4030">
        <w:rPr>
          <w:rFonts w:ascii="Cambria" w:hAnsi="Cambria"/>
          <w:sz w:val="22"/>
          <w:szCs w:val="22"/>
          <w:lang w:eastAsia="pl-PL"/>
        </w:rPr>
        <w:t xml:space="preserve">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14:paraId="4F8E750F" w14:textId="77777777" w:rsidR="004E21A8" w:rsidRPr="00492353" w:rsidRDefault="00D462F8" w:rsidP="00CD47A1">
      <w:pPr>
        <w:numPr>
          <w:ilvl w:val="0"/>
          <w:numId w:val="6"/>
        </w:numPr>
        <w:suppressAutoHyphens w:val="0"/>
        <w:autoSpaceDE w:val="0"/>
        <w:autoSpaceDN w:val="0"/>
        <w:adjustRightInd w:val="0"/>
        <w:spacing w:before="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272DA335" w14:textId="77777777" w:rsidR="005619F3" w:rsidRPr="00492353" w:rsidRDefault="005619F3" w:rsidP="00CD47A1">
      <w:pPr>
        <w:suppressAutoHyphens w:val="0"/>
        <w:spacing w:before="120"/>
        <w:jc w:val="center"/>
        <w:rPr>
          <w:rFonts w:ascii="Cambria" w:hAnsi="Cambria"/>
          <w:b/>
          <w:sz w:val="22"/>
          <w:szCs w:val="22"/>
          <w:lang w:eastAsia="pl-PL"/>
        </w:rPr>
      </w:pPr>
    </w:p>
    <w:p w14:paraId="1CDAEB2B" w14:textId="77777777" w:rsidR="004E21A8" w:rsidRPr="00492353" w:rsidRDefault="004E21A8" w:rsidP="00CD47A1">
      <w:pPr>
        <w:suppressAutoHyphens w:val="0"/>
        <w:spacing w:before="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157C8BF8" w14:textId="77777777" w:rsidR="004E21A8" w:rsidRPr="00492353" w:rsidRDefault="00607D14" w:rsidP="00CD47A1">
      <w:pPr>
        <w:tabs>
          <w:tab w:val="left" w:pos="567"/>
        </w:tabs>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6612572C" w14:textId="77777777" w:rsidR="004E21A8" w:rsidRPr="00492353" w:rsidRDefault="004E21A8"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68A72805" w14:textId="77777777" w:rsidR="00607D14" w:rsidRPr="00492353" w:rsidRDefault="00466B01"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6FB73D60" w14:textId="04DCFD19" w:rsidR="00466B01" w:rsidRPr="00492353" w:rsidRDefault="00607D14"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w:t>
      </w:r>
    </w:p>
    <w:p w14:paraId="63BA8BDA" w14:textId="77777777" w:rsidR="00616394" w:rsidRPr="00492353" w:rsidRDefault="00466B01"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14:paraId="06940D54" w14:textId="77777777" w:rsidR="00616394" w:rsidRPr="00492353" w:rsidRDefault="00616394"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78D00EE7" w14:textId="77777777" w:rsidR="00F912DE" w:rsidRPr="00492353" w:rsidRDefault="00F912DE" w:rsidP="00CD47A1">
      <w:pPr>
        <w:suppressAutoHyphens w:val="0"/>
        <w:spacing w:before="120"/>
        <w:rPr>
          <w:rFonts w:ascii="Cambria" w:hAnsi="Cambria" w:cs="Arial"/>
          <w:b/>
          <w:sz w:val="22"/>
          <w:szCs w:val="22"/>
          <w:lang w:eastAsia="pl-PL"/>
        </w:rPr>
      </w:pPr>
    </w:p>
    <w:p w14:paraId="60D8A761" w14:textId="77777777" w:rsidR="004E21A8"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729A30FE" w14:textId="77777777" w:rsidR="00C4289B" w:rsidRPr="00C616C6"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20566AAD" w14:textId="77777777" w:rsidR="004E21A8" w:rsidRPr="00492353"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2E471FA1" w14:textId="77777777" w:rsidR="004E21A8" w:rsidRPr="00492353" w:rsidRDefault="00104198" w:rsidP="00CD47A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492353">
        <w:rPr>
          <w:rFonts w:ascii="Cambria" w:hAnsi="Cambria" w:cs="Arial"/>
          <w:sz w:val="22"/>
          <w:szCs w:val="22"/>
          <w:u w:val="single"/>
          <w:lang w:eastAsia="en-US"/>
        </w:rPr>
        <w:lastRenderedPageBreak/>
        <w:t>Wydzierżawiają</w:t>
      </w:r>
      <w:r w:rsidR="004E21A8" w:rsidRPr="00492353">
        <w:rPr>
          <w:rFonts w:ascii="Cambria" w:hAnsi="Cambria" w:cs="Arial"/>
          <w:sz w:val="22"/>
          <w:szCs w:val="22"/>
          <w:u w:val="single"/>
          <w:lang w:eastAsia="en-US"/>
        </w:rPr>
        <w:t>cy:</w:t>
      </w:r>
    </w:p>
    <w:p w14:paraId="7995207A" w14:textId="2ADE27D6"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r>
      <w:r w:rsidR="0054445E">
        <w:rPr>
          <w:rFonts w:ascii="Cambria" w:hAnsi="Cambria" w:cs="Arial"/>
          <w:sz w:val="22"/>
          <w:szCs w:val="22"/>
          <w:lang w:eastAsia="pl-PL"/>
        </w:rPr>
        <w:t>ul. Kościuszki 43, 63-200 Jarocin</w:t>
      </w:r>
    </w:p>
    <w:p w14:paraId="690BE2FA" w14:textId="0E754C51"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Telefon:    </w:t>
      </w:r>
      <w:r w:rsidRPr="00492353">
        <w:rPr>
          <w:rFonts w:ascii="Cambria" w:hAnsi="Cambria" w:cs="Arial"/>
          <w:sz w:val="22"/>
          <w:szCs w:val="22"/>
          <w:lang w:eastAsia="pl-PL"/>
        </w:rPr>
        <w:tab/>
      </w:r>
      <w:r w:rsidRPr="00492353">
        <w:rPr>
          <w:rFonts w:ascii="Cambria" w:hAnsi="Cambria" w:cs="Arial"/>
          <w:sz w:val="22"/>
          <w:szCs w:val="22"/>
          <w:lang w:eastAsia="pl-PL"/>
        </w:rPr>
        <w:tab/>
      </w:r>
      <w:r w:rsidR="0054445E">
        <w:rPr>
          <w:rFonts w:ascii="Cambria" w:hAnsi="Cambria" w:cs="Arial"/>
          <w:sz w:val="22"/>
          <w:szCs w:val="22"/>
          <w:lang w:eastAsia="pl-PL"/>
        </w:rPr>
        <w:t>62 747 23 19</w:t>
      </w:r>
    </w:p>
    <w:p w14:paraId="080F7800" w14:textId="19F1009D"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Fax: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r>
      <w:r w:rsidR="0054445E">
        <w:rPr>
          <w:rFonts w:ascii="Cambria" w:hAnsi="Cambria" w:cs="Arial"/>
          <w:sz w:val="22"/>
          <w:szCs w:val="22"/>
          <w:lang w:eastAsia="pl-PL"/>
        </w:rPr>
        <w:t>62 747 24 15</w:t>
      </w:r>
    </w:p>
    <w:p w14:paraId="547B500C" w14:textId="294873A3" w:rsidR="004E21A8" w:rsidRPr="0054445E" w:rsidRDefault="004E21A8" w:rsidP="00CD47A1">
      <w:pPr>
        <w:suppressAutoHyphens w:val="0"/>
        <w:spacing w:before="120"/>
        <w:ind w:left="567"/>
        <w:jc w:val="both"/>
        <w:rPr>
          <w:rFonts w:ascii="Cambria" w:hAnsi="Cambria" w:cs="Arial"/>
          <w:sz w:val="22"/>
          <w:szCs w:val="22"/>
          <w:lang w:val="en-US" w:eastAsia="pl-PL"/>
        </w:rPr>
      </w:pPr>
      <w:r w:rsidRPr="0054445E">
        <w:rPr>
          <w:rFonts w:ascii="Cambria" w:hAnsi="Cambria" w:cs="Arial"/>
          <w:sz w:val="22"/>
          <w:szCs w:val="22"/>
          <w:lang w:val="en-US" w:eastAsia="pl-PL"/>
        </w:rPr>
        <w:t xml:space="preserve">e-mail:    </w:t>
      </w:r>
      <w:r w:rsidRPr="0054445E">
        <w:rPr>
          <w:rFonts w:ascii="Cambria" w:hAnsi="Cambria" w:cs="Arial"/>
          <w:sz w:val="22"/>
          <w:szCs w:val="22"/>
          <w:lang w:val="en-US" w:eastAsia="pl-PL"/>
        </w:rPr>
        <w:tab/>
      </w:r>
      <w:r w:rsidRPr="0054445E">
        <w:rPr>
          <w:rFonts w:ascii="Cambria" w:hAnsi="Cambria" w:cs="Arial"/>
          <w:sz w:val="22"/>
          <w:szCs w:val="22"/>
          <w:lang w:val="en-US" w:eastAsia="pl-PL"/>
        </w:rPr>
        <w:tab/>
      </w:r>
      <w:r w:rsidRPr="0054445E">
        <w:rPr>
          <w:rFonts w:ascii="Cambria" w:hAnsi="Cambria" w:cs="Arial"/>
          <w:sz w:val="22"/>
          <w:szCs w:val="22"/>
          <w:lang w:val="en-US" w:eastAsia="pl-PL"/>
        </w:rPr>
        <w:tab/>
      </w:r>
      <w:hyperlink r:id="rId8" w:history="1">
        <w:r w:rsidR="0054445E" w:rsidRPr="0054445E">
          <w:rPr>
            <w:rStyle w:val="Hipercze"/>
            <w:rFonts w:ascii="Cambria" w:hAnsi="Cambria" w:cs="Arial"/>
            <w:sz w:val="22"/>
            <w:szCs w:val="22"/>
            <w:lang w:val="en-US" w:eastAsia="pl-PL"/>
          </w:rPr>
          <w:t>jarocin@poznan.lasy.gov.pl</w:t>
        </w:r>
      </w:hyperlink>
      <w:r w:rsidR="0054445E" w:rsidRPr="0054445E">
        <w:rPr>
          <w:rFonts w:ascii="Cambria" w:hAnsi="Cambria" w:cs="Arial"/>
          <w:sz w:val="22"/>
          <w:szCs w:val="22"/>
          <w:lang w:val="en-US" w:eastAsia="pl-PL"/>
        </w:rPr>
        <w:t xml:space="preserve"> </w:t>
      </w:r>
    </w:p>
    <w:p w14:paraId="19BAB11B" w14:textId="77777777" w:rsidR="004E21A8" w:rsidRPr="00492353" w:rsidRDefault="00104198" w:rsidP="00CD47A1">
      <w:pPr>
        <w:keepNext/>
        <w:suppressAutoHyphens w:val="0"/>
        <w:spacing w:before="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
    <w:p w14:paraId="2A291CFF"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64A215B"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4EE54CE"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26385E3F"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5B845095" w14:textId="77777777" w:rsidR="004E21A8" w:rsidRPr="00492353" w:rsidRDefault="004E21A8" w:rsidP="00CD47A1">
      <w:pPr>
        <w:suppressAutoHyphens w:val="0"/>
        <w:spacing w:before="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7E1438B8" w14:textId="77777777" w:rsidR="004E21A8" w:rsidRPr="00492353"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68D0EDD1" w14:textId="77777777" w:rsidR="00104198" w:rsidRPr="00492353" w:rsidRDefault="0010419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14:paraId="3240583F" w14:textId="77777777" w:rsidR="009640F5" w:rsidRPr="00492353" w:rsidRDefault="008F1E0F"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6986433F" w14:textId="77777777" w:rsidR="009E4F98" w:rsidRPr="00492353" w:rsidRDefault="004E21A8" w:rsidP="00CD47A1">
      <w:pPr>
        <w:numPr>
          <w:ilvl w:val="0"/>
          <w:numId w:val="9"/>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5ECECA56" w14:textId="77777777" w:rsidR="009E4F98" w:rsidRPr="00C4289B" w:rsidRDefault="009E4F98" w:rsidP="00CD47A1">
      <w:pPr>
        <w:numPr>
          <w:ilvl w:val="0"/>
          <w:numId w:val="9"/>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3E352826" w14:textId="220BBD73" w:rsidR="00D462F8" w:rsidRDefault="00D462F8" w:rsidP="00FB4CA4">
      <w:pPr>
        <w:suppressAutoHyphens w:val="0"/>
        <w:spacing w:before="120"/>
        <w:ind w:left="567"/>
        <w:jc w:val="both"/>
        <w:rPr>
          <w:rFonts w:ascii="Cambria" w:hAnsi="Cambria" w:cs="Arial"/>
          <w:sz w:val="22"/>
          <w:szCs w:val="22"/>
          <w:lang w:eastAsia="pl-PL"/>
        </w:rPr>
      </w:pPr>
    </w:p>
    <w:p w14:paraId="376FA631" w14:textId="77777777" w:rsidR="00E76AD1" w:rsidRPr="00492353" w:rsidRDefault="00E76AD1" w:rsidP="00CD47A1">
      <w:pPr>
        <w:suppressAutoHyphens w:val="0"/>
        <w:spacing w:before="120"/>
        <w:ind w:left="567"/>
        <w:jc w:val="both"/>
        <w:rPr>
          <w:rFonts w:ascii="Cambria" w:hAnsi="Cambria" w:cs="Arial"/>
          <w:sz w:val="22"/>
          <w:szCs w:val="22"/>
          <w:lang w:eastAsia="pl-PL"/>
        </w:rPr>
      </w:pPr>
    </w:p>
    <w:p w14:paraId="18520AA8" w14:textId="77777777" w:rsidR="004E21A8"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1E6F8222" w14:textId="77777777" w:rsidR="004E21A8" w:rsidRPr="00492353" w:rsidRDefault="008F0A12" w:rsidP="00CD47A1">
      <w:pPr>
        <w:numPr>
          <w:ilvl w:val="0"/>
          <w:numId w:val="10"/>
        </w:numPr>
        <w:suppressAutoHyphens w:val="0"/>
        <w:spacing w:before="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podejmą starania, aby rozstrzygnąć 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36E0278C" w14:textId="1A98A28A" w:rsidR="004E21A8" w:rsidRPr="00492353" w:rsidRDefault="004E21A8" w:rsidP="00CD47A1">
      <w:pPr>
        <w:numPr>
          <w:ilvl w:val="0"/>
          <w:numId w:val="10"/>
        </w:numPr>
        <w:suppressAutoHyphens w:val="0"/>
        <w:spacing w:before="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784F68" w:rsidRPr="00492353">
        <w:rPr>
          <w:rFonts w:ascii="Cambria" w:hAnsi="Cambria" w:cs="Arial"/>
          <w:sz w:val="22"/>
          <w:szCs w:val="22"/>
          <w:lang w:eastAsia="pl-PL"/>
        </w:rPr>
        <w:t>Dzierżawca</w:t>
      </w:r>
      <w:r w:rsidRPr="00492353">
        <w:rPr>
          <w:rFonts w:ascii="Cambria" w:hAnsi="Cambria" w:cs="Arial"/>
          <w:sz w:val="22"/>
          <w:szCs w:val="22"/>
          <w:lang w:eastAsia="pl-PL"/>
        </w:rPr>
        <w:t xml:space="preserve"> nie będą w stanie rozstrzygnąć 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14:paraId="5059ED7D" w14:textId="77777777" w:rsidR="004E21A8" w:rsidRPr="00492353" w:rsidRDefault="004E21A8" w:rsidP="00CD47A1">
      <w:pPr>
        <w:keepNext/>
        <w:suppressAutoHyphens w:val="0"/>
        <w:spacing w:before="120"/>
        <w:outlineLvl w:val="0"/>
        <w:rPr>
          <w:rFonts w:ascii="Cambria" w:hAnsi="Cambria" w:cs="Arial"/>
          <w:b/>
          <w:bCs/>
          <w:kern w:val="32"/>
          <w:sz w:val="22"/>
          <w:szCs w:val="22"/>
          <w:lang w:eastAsia="pl-PL"/>
        </w:rPr>
      </w:pPr>
    </w:p>
    <w:p w14:paraId="24F8C721" w14:textId="77777777" w:rsidR="004E21A8" w:rsidRPr="00492353" w:rsidRDefault="004E21A8" w:rsidP="00CD47A1">
      <w:pPr>
        <w:keepNext/>
        <w:suppressAutoHyphens w:val="0"/>
        <w:spacing w:before="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76FBF3FC"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3ACBF0D3"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3CE2A63E" w14:textId="77777777"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5E107F53" w14:textId="77777777" w:rsidR="00215462" w:rsidRPr="00492353" w:rsidRDefault="00215462" w:rsidP="00CD47A1">
      <w:pPr>
        <w:spacing w:before="120"/>
        <w:jc w:val="both"/>
        <w:rPr>
          <w:rFonts w:ascii="Cambria" w:hAnsi="Cambria"/>
          <w:sz w:val="22"/>
          <w:szCs w:val="22"/>
        </w:rPr>
      </w:pPr>
    </w:p>
    <w:p w14:paraId="39F17516" w14:textId="41639C82" w:rsidR="00944652" w:rsidRDefault="00AD0891" w:rsidP="00CD47A1">
      <w:pPr>
        <w:tabs>
          <w:tab w:val="left" w:pos="1134"/>
        </w:tabs>
        <w:suppressAutoHyphens w:val="0"/>
        <w:spacing w:before="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p w14:paraId="2577F441" w14:textId="4F1C5575" w:rsidR="00E95011" w:rsidRDefault="00E95011" w:rsidP="00E95011">
      <w:pPr>
        <w:tabs>
          <w:tab w:val="left" w:pos="1134"/>
        </w:tabs>
        <w:suppressAutoHyphens w:val="0"/>
        <w:spacing w:before="120"/>
        <w:rPr>
          <w:rFonts w:ascii="Cambria" w:hAnsi="Cambria"/>
          <w:b/>
          <w:bCs/>
          <w:sz w:val="22"/>
          <w:szCs w:val="22"/>
        </w:rPr>
      </w:pPr>
    </w:p>
    <w:p w14:paraId="0D075B06" w14:textId="0F67A6D0" w:rsidR="00E95011" w:rsidRDefault="00E95011" w:rsidP="00E95011">
      <w:pPr>
        <w:tabs>
          <w:tab w:val="left" w:pos="1134"/>
        </w:tabs>
        <w:suppressAutoHyphens w:val="0"/>
        <w:spacing w:before="120"/>
        <w:rPr>
          <w:rFonts w:ascii="Cambria" w:hAnsi="Cambria"/>
          <w:b/>
          <w:bCs/>
          <w:sz w:val="22"/>
          <w:szCs w:val="22"/>
        </w:rPr>
      </w:pPr>
    </w:p>
    <w:p w14:paraId="16773429" w14:textId="3ACCBB19" w:rsidR="00E95011" w:rsidRPr="00E95011" w:rsidRDefault="00E95011" w:rsidP="00E95011">
      <w:pPr>
        <w:tabs>
          <w:tab w:val="left" w:pos="1134"/>
        </w:tabs>
        <w:suppressAutoHyphens w:val="0"/>
        <w:spacing w:before="120"/>
        <w:jc w:val="both"/>
        <w:rPr>
          <w:rFonts w:ascii="Cambria" w:hAnsi="Cambria"/>
          <w:b/>
          <w:bCs/>
          <w:color w:val="FF0000"/>
          <w:sz w:val="22"/>
          <w:szCs w:val="22"/>
        </w:rPr>
      </w:pPr>
      <w:r w:rsidRPr="00E95011">
        <w:rPr>
          <w:rFonts w:ascii="Cambria" w:hAnsi="Cambria"/>
          <w:b/>
          <w:bCs/>
          <w:color w:val="FF0000"/>
          <w:sz w:val="22"/>
          <w:szCs w:val="22"/>
        </w:rPr>
        <w:t>Uwaga: Zamawiający dopuszcza możliwość wydzierż</w:t>
      </w:r>
      <w:r w:rsidR="00E177C6">
        <w:rPr>
          <w:rFonts w:ascii="Cambria" w:hAnsi="Cambria"/>
          <w:b/>
          <w:bCs/>
          <w:color w:val="FF0000"/>
          <w:sz w:val="22"/>
          <w:szCs w:val="22"/>
        </w:rPr>
        <w:t>awienia całego</w:t>
      </w:r>
      <w:r w:rsidRPr="00E95011">
        <w:rPr>
          <w:rFonts w:ascii="Cambria" w:hAnsi="Cambria"/>
          <w:b/>
          <w:bCs/>
          <w:color w:val="FF0000"/>
          <w:sz w:val="22"/>
          <w:szCs w:val="22"/>
        </w:rPr>
        <w:t xml:space="preserve"> lub tylko </w:t>
      </w:r>
      <w:r w:rsidR="00E177C6">
        <w:rPr>
          <w:rFonts w:ascii="Cambria" w:hAnsi="Cambria"/>
          <w:b/>
          <w:bCs/>
          <w:color w:val="FF0000"/>
          <w:sz w:val="22"/>
          <w:szCs w:val="22"/>
        </w:rPr>
        <w:t>wybranego przez Wykonawcę sprzętu, o który</w:t>
      </w:r>
      <w:r w:rsidR="004E5A58">
        <w:rPr>
          <w:rFonts w:ascii="Cambria" w:hAnsi="Cambria"/>
          <w:b/>
          <w:bCs/>
          <w:color w:val="FF0000"/>
          <w:sz w:val="22"/>
          <w:szCs w:val="22"/>
        </w:rPr>
        <w:t>m</w:t>
      </w:r>
      <w:r w:rsidR="00E177C6">
        <w:rPr>
          <w:rFonts w:ascii="Cambria" w:hAnsi="Cambria"/>
          <w:b/>
          <w:bCs/>
          <w:color w:val="FF0000"/>
          <w:sz w:val="22"/>
          <w:szCs w:val="22"/>
        </w:rPr>
        <w:t xml:space="preserve"> mowa w pkt. 3.14. SWZ</w:t>
      </w:r>
      <w:r w:rsidRPr="00E95011">
        <w:rPr>
          <w:rFonts w:ascii="Cambria" w:hAnsi="Cambria"/>
          <w:b/>
          <w:bCs/>
          <w:color w:val="FF0000"/>
          <w:sz w:val="22"/>
          <w:szCs w:val="22"/>
        </w:rPr>
        <w:t xml:space="preserve">. Zamawiający dopuszcza również możliwość dzierżawy sprzętu przez okres krótszy niż czas trwania Umowa </w:t>
      </w:r>
      <w:r w:rsidR="00851C62">
        <w:rPr>
          <w:rFonts w:ascii="Cambria" w:hAnsi="Cambria"/>
          <w:b/>
          <w:bCs/>
          <w:color w:val="FF0000"/>
          <w:sz w:val="22"/>
          <w:szCs w:val="22"/>
        </w:rPr>
        <w:br/>
      </w:r>
      <w:r w:rsidRPr="00E95011">
        <w:rPr>
          <w:rFonts w:ascii="Cambria" w:hAnsi="Cambria"/>
          <w:b/>
          <w:bCs/>
          <w:color w:val="FF0000"/>
          <w:sz w:val="22"/>
          <w:szCs w:val="22"/>
        </w:rPr>
        <w:t>w Sprawie Zamówienia Publicznego</w:t>
      </w:r>
      <w:r>
        <w:rPr>
          <w:rFonts w:ascii="Cambria" w:hAnsi="Cambria"/>
          <w:b/>
          <w:bCs/>
          <w:color w:val="FF0000"/>
          <w:sz w:val="22"/>
          <w:szCs w:val="22"/>
        </w:rPr>
        <w:t>. Czynsz wówczas zostanie nalic</w:t>
      </w:r>
      <w:r w:rsidR="00E177C6">
        <w:rPr>
          <w:rFonts w:ascii="Cambria" w:hAnsi="Cambria"/>
          <w:b/>
          <w:bCs/>
          <w:color w:val="FF0000"/>
          <w:sz w:val="22"/>
          <w:szCs w:val="22"/>
        </w:rPr>
        <w:t xml:space="preserve">zony </w:t>
      </w:r>
      <w:r>
        <w:rPr>
          <w:rFonts w:ascii="Cambria" w:hAnsi="Cambria"/>
          <w:b/>
          <w:bCs/>
          <w:color w:val="FF0000"/>
          <w:sz w:val="22"/>
          <w:szCs w:val="22"/>
        </w:rPr>
        <w:t>na podstawie określonych w SWZ</w:t>
      </w:r>
      <w:r w:rsidR="00E177C6">
        <w:rPr>
          <w:rFonts w:ascii="Cambria" w:hAnsi="Cambria"/>
          <w:b/>
          <w:bCs/>
          <w:color w:val="FF0000"/>
          <w:sz w:val="22"/>
          <w:szCs w:val="22"/>
        </w:rPr>
        <w:t xml:space="preserve"> stawek czynszu i czasu trwania dzierżawy danego sprzętu.</w:t>
      </w:r>
    </w:p>
    <w:sectPr w:rsidR="00E95011" w:rsidRPr="00E95011" w:rsidSect="005F3F35">
      <w:headerReference w:type="even" r:id="rId9"/>
      <w:headerReference w:type="default"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66F87" w14:textId="77777777" w:rsidR="00E94AE9" w:rsidRDefault="00E94AE9">
      <w:r>
        <w:separator/>
      </w:r>
    </w:p>
  </w:endnote>
  <w:endnote w:type="continuationSeparator" w:id="0">
    <w:p w14:paraId="04C6FBAF" w14:textId="77777777" w:rsidR="00E94AE9" w:rsidRDefault="00E9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F6DE1"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CBECC" w14:textId="77777777" w:rsidR="009E4F98" w:rsidRDefault="009E4F98" w:rsidP="00726784">
    <w:pPr>
      <w:pStyle w:val="Stopka"/>
      <w:pBdr>
        <w:top w:val="single" w:sz="4" w:space="1" w:color="D9D9D9"/>
      </w:pBdr>
      <w:jc w:val="right"/>
      <w:rPr>
        <w:rFonts w:ascii="Cambria" w:hAnsi="Cambria"/>
      </w:rPr>
    </w:pPr>
  </w:p>
  <w:p w14:paraId="376059E6" w14:textId="56766ED2"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312FEC">
      <w:rPr>
        <w:rFonts w:ascii="Cambria" w:hAnsi="Cambria"/>
        <w:noProof/>
      </w:rPr>
      <w:t>9</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06659277"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41914"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362EC" w14:textId="77777777" w:rsidR="00E94AE9" w:rsidRDefault="00E94AE9">
      <w:r>
        <w:separator/>
      </w:r>
    </w:p>
  </w:footnote>
  <w:footnote w:type="continuationSeparator" w:id="0">
    <w:p w14:paraId="6B8FEC5A" w14:textId="77777777" w:rsidR="00E94AE9" w:rsidRDefault="00E94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34024"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B7C37"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DBC41"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56FA"/>
    <w:rsid w:val="00095983"/>
    <w:rsid w:val="000A0E0B"/>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C1"/>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23AF"/>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2FEC"/>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11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5A58"/>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45E"/>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75A"/>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4F68"/>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1C62"/>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B4E"/>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4439"/>
    <w:rsid w:val="008E6D0D"/>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46FF"/>
    <w:rsid w:val="00A352B5"/>
    <w:rsid w:val="00A3555F"/>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33AE"/>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3B2A"/>
    <w:rsid w:val="00B440DF"/>
    <w:rsid w:val="00B44177"/>
    <w:rsid w:val="00B44276"/>
    <w:rsid w:val="00B4645F"/>
    <w:rsid w:val="00B46AEC"/>
    <w:rsid w:val="00B5048D"/>
    <w:rsid w:val="00B51E3B"/>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481E"/>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7A1"/>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64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41FD"/>
    <w:rsid w:val="00DF453B"/>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4AEF"/>
    <w:rsid w:val="00E155CE"/>
    <w:rsid w:val="00E177C6"/>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3E08"/>
    <w:rsid w:val="00E76AD1"/>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AE9"/>
    <w:rsid w:val="00E94D4E"/>
    <w:rsid w:val="00E95011"/>
    <w:rsid w:val="00E96195"/>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5C22"/>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48A1"/>
    <w:rsid w:val="00F34B99"/>
    <w:rsid w:val="00F35EB3"/>
    <w:rsid w:val="00F4002F"/>
    <w:rsid w:val="00F40796"/>
    <w:rsid w:val="00F40D83"/>
    <w:rsid w:val="00F418F5"/>
    <w:rsid w:val="00F44635"/>
    <w:rsid w:val="00F478C6"/>
    <w:rsid w:val="00F503B8"/>
    <w:rsid w:val="00F504CE"/>
    <w:rsid w:val="00F51446"/>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4CA4"/>
    <w:rsid w:val="00FB6337"/>
    <w:rsid w:val="00FB635D"/>
    <w:rsid w:val="00FB680D"/>
    <w:rsid w:val="00FC028C"/>
    <w:rsid w:val="00FC0C2D"/>
    <w:rsid w:val="00FC122C"/>
    <w:rsid w:val="00FC1485"/>
    <w:rsid w:val="00FC20A1"/>
    <w:rsid w:val="00FC3273"/>
    <w:rsid w:val="00FC6E46"/>
    <w:rsid w:val="00FC7143"/>
    <w:rsid w:val="00FC7B8C"/>
    <w:rsid w:val="00FD041B"/>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9D93D"/>
  <w15:chartTrackingRefBased/>
  <w15:docId w15:val="{6E313DD8-7B1A-4AC8-8C7A-07021F21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cin@poznan.lasy.gov.pl"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32B002C994B2F42B02A1C0C41E16F13" ma:contentTypeVersion="10" ma:contentTypeDescription="Utwórz nowy dokument." ma:contentTypeScope="" ma:versionID="5e3ed5c795d489b9fae206edb87f4c76">
  <xsd:schema xmlns:xsd="http://www.w3.org/2001/XMLSchema" xmlns:xs="http://www.w3.org/2001/XMLSchema" xmlns:p="http://schemas.microsoft.com/office/2006/metadata/properties" xmlns:ns2="01fee267-e52a-4e3a-95e9-6d926f35630b" xmlns:ns3="e253a305-8fb4-46f2-8475-e966e0325099" targetNamespace="http://schemas.microsoft.com/office/2006/metadata/properties" ma:root="true" ma:fieldsID="1a5a2da5850294f14c6925df14f045cd" ns2:_="" ns3:_="">
    <xsd:import namespace="01fee267-e52a-4e3a-95e9-6d926f35630b"/>
    <xsd:import namespace="e253a305-8fb4-46f2-8475-e966e03250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ee267-e52a-4e3a-95e9-6d926f356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53a305-8fb4-46f2-8475-e966e032509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AE3EC3-D178-4BBA-A3C6-5ABCF9C97340}">
  <ds:schemaRefs>
    <ds:schemaRef ds:uri="http://schemas.openxmlformats.org/officeDocument/2006/bibliography"/>
  </ds:schemaRefs>
</ds:datastoreItem>
</file>

<file path=customXml/itemProps2.xml><?xml version="1.0" encoding="utf-8"?>
<ds:datastoreItem xmlns:ds="http://schemas.openxmlformats.org/officeDocument/2006/customXml" ds:itemID="{EC4AADBD-64AF-486C-8F23-98B957DB8804}"/>
</file>

<file path=customXml/itemProps3.xml><?xml version="1.0" encoding="utf-8"?>
<ds:datastoreItem xmlns:ds="http://schemas.openxmlformats.org/officeDocument/2006/customXml" ds:itemID="{DDB5F7DA-385A-44B9-9916-6A0862EA73B9}"/>
</file>

<file path=customXml/itemProps4.xml><?xml version="1.0" encoding="utf-8"?>
<ds:datastoreItem xmlns:ds="http://schemas.openxmlformats.org/officeDocument/2006/customXml" ds:itemID="{1F813D70-A1E1-448B-81D0-32D978D6CEFB}"/>
</file>

<file path=docProps/app.xml><?xml version="1.0" encoding="utf-8"?>
<Properties xmlns="http://schemas.openxmlformats.org/officeDocument/2006/extended-properties" xmlns:vt="http://schemas.openxmlformats.org/officeDocument/2006/docPropsVTypes">
  <Template>Normal.dotm</Template>
  <TotalTime>50</TotalTime>
  <Pages>9</Pages>
  <Words>2525</Words>
  <Characters>15156</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Andrzejewska Anna</cp:lastModifiedBy>
  <cp:revision>17</cp:revision>
  <cp:lastPrinted>2019-08-09T09:41:00Z</cp:lastPrinted>
  <dcterms:created xsi:type="dcterms:W3CDTF">2021-09-08T11:30:00Z</dcterms:created>
  <dcterms:modified xsi:type="dcterms:W3CDTF">2021-10-20T08:18:00Z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0x010100732B002C994B2F42B02A1C0C41E16F13</vt:lpwstr>
  </property>
</Properties>
</file>